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մայիսի</w:t>
      </w:r>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sidR="00F82A98">
        <w:rPr>
          <w:rFonts w:ascii="Arial Unicode" w:eastAsia="Times New Roman" w:hAnsi="Arial Unicode" w:cs="Times New Roman"/>
          <w:i/>
          <w:sz w:val="20"/>
          <w:lang w:val="af-ZA"/>
        </w:rPr>
        <w:t xml:space="preserve">Հոկտեմբերի </w:t>
      </w:r>
      <w:r w:rsidR="004369D9" w:rsidRPr="004369D9">
        <w:rPr>
          <w:rFonts w:ascii="Sylfaen" w:eastAsia="Times New Roman" w:hAnsi="Sylfaen" w:cs="Times New Roman"/>
          <w:i/>
          <w:sz w:val="20"/>
          <w:lang w:val="af-ZA"/>
        </w:rPr>
        <w:t>»  «</w:t>
      </w:r>
      <w:r w:rsidR="00810BDE">
        <w:rPr>
          <w:rFonts w:ascii="Sylfaen" w:eastAsia="Times New Roman" w:hAnsi="Sylfaen" w:cs="Times New Roman"/>
          <w:i/>
          <w:sz w:val="20"/>
          <w:lang w:val="af-ZA"/>
        </w:rPr>
        <w:t>15</w:t>
      </w:r>
      <w:r>
        <w:rPr>
          <w:rFonts w:ascii="Sylfaen" w:eastAsia="Times New Roman" w:hAnsi="Sylfaen" w:cs="Times New Roman"/>
          <w:i/>
          <w:sz w:val="20"/>
          <w:lang w:val="af-ZA"/>
        </w:rPr>
        <w:t>» «N1</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w:t>
      </w:r>
      <w:r w:rsidR="00A36568">
        <w:rPr>
          <w:rFonts w:ascii="Sylfaen" w:eastAsia="Times New Roman" w:hAnsi="Sylfaen" w:cs="Times New Roman"/>
          <w:i/>
          <w:sz w:val="20"/>
          <w:lang w:val="af-ZA"/>
        </w:rPr>
        <w:t xml:space="preserve">ՀՀ </w:t>
      </w:r>
      <w:r w:rsidR="00A36568" w:rsidRPr="001E740B">
        <w:rPr>
          <w:rFonts w:ascii="Sylfaen" w:eastAsia="Times New Roman" w:hAnsi="Sylfaen" w:cs="Sylfaen"/>
          <w:i/>
          <w:sz w:val="20"/>
          <w:lang w:val="af-ZA"/>
        </w:rPr>
        <w:t>ՇՄ</w:t>
      </w:r>
      <w:r w:rsidR="00A36568">
        <w:rPr>
          <w:rFonts w:ascii="Sylfaen" w:eastAsia="Times New Roman" w:hAnsi="Sylfaen" w:cs="Sylfaen"/>
          <w:i/>
          <w:sz w:val="20"/>
        </w:rPr>
        <w:t>Մ</w:t>
      </w:r>
      <w:r w:rsidR="00A36568" w:rsidRPr="001E740B">
        <w:rPr>
          <w:rFonts w:ascii="Sylfaen" w:eastAsia="Times New Roman" w:hAnsi="Sylfaen" w:cs="Sylfaen"/>
          <w:i/>
          <w:sz w:val="20"/>
          <w:lang w:val="ru-RU"/>
        </w:rPr>
        <w:t>ՄԴ</w:t>
      </w:r>
      <w:r w:rsidR="00A36568" w:rsidRPr="004369D9">
        <w:rPr>
          <w:rFonts w:ascii="Sylfaen" w:eastAsia="Times New Roman" w:hAnsi="Sylfaen" w:cs="Times New Roman"/>
          <w:i/>
          <w:sz w:val="20"/>
          <w:lang w:val="af-ZA"/>
        </w:rPr>
        <w:t>-ԳՀԱՊՁԲ-17/01</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5E7E43">
        <w:rPr>
          <w:rFonts w:ascii="Sylfaen" w:eastAsia="Times New Roman" w:hAnsi="Sylfaen" w:cs="Times New Roman"/>
          <w:i/>
          <w:sz w:val="20"/>
          <w:lang w:val="en-US"/>
        </w:rPr>
        <w:t>Մուսայելյանի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5E7E43">
        <w:rPr>
          <w:rFonts w:ascii="Sylfaen" w:hAnsi="Sylfaen" w:cs="Sylfaen"/>
          <w:i/>
          <w:sz w:val="20"/>
          <w:szCs w:val="20"/>
          <w:lang w:val="af-ZA"/>
        </w:rPr>
        <w:t>Մուսայելյան</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sidR="00F82A98">
        <w:rPr>
          <w:rFonts w:ascii="Sylfaen" w:eastAsia="Times New Roman" w:hAnsi="Sylfaen" w:cs="Times New Roman"/>
          <w:i/>
          <w:sz w:val="20"/>
          <w:lang w:val="af-ZA"/>
        </w:rPr>
        <w:t xml:space="preserve">հոկտեմբերի </w:t>
      </w:r>
      <w:r w:rsidR="004369D9" w:rsidRPr="004369D9">
        <w:rPr>
          <w:rFonts w:ascii="Sylfaen" w:eastAsia="Times New Roman" w:hAnsi="Sylfaen" w:cs="Times New Roman"/>
          <w:i/>
          <w:sz w:val="20"/>
          <w:lang w:val="af-ZA"/>
        </w:rPr>
        <w:t>» «</w:t>
      </w:r>
      <w:r w:rsidR="00810BDE">
        <w:rPr>
          <w:rFonts w:ascii="Sylfaen" w:eastAsia="Times New Roman" w:hAnsi="Sylfaen" w:cs="Times New Roman"/>
          <w:i/>
          <w:sz w:val="20"/>
          <w:lang w:val="af-ZA"/>
        </w:rPr>
        <w:t>22</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A36568">
        <w:rPr>
          <w:rFonts w:ascii="Sylfaen" w:eastAsia="Times New Roman" w:hAnsi="Sylfaen" w:cs="Times New Roman"/>
          <w:i/>
          <w:sz w:val="20"/>
          <w:u w:val="single"/>
          <w:lang w:val="af-ZA"/>
        </w:rPr>
        <w:t>Նաիրա Վարդանյան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A36568">
        <w:rPr>
          <w:rFonts w:ascii="GHEA Grapalat" w:eastAsia="Times New Roman" w:hAnsi="GHEA Grapalat" w:cs="Times New Roman"/>
          <w:b/>
          <w:i/>
          <w:sz w:val="20"/>
          <w:u w:val="single"/>
          <w:lang w:val="af-ZA"/>
        </w:rPr>
        <w:t>098163955</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A36568" w:rsidRPr="004369D9" w:rsidRDefault="00A36568" w:rsidP="00A36568">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Pr>
          <w:rFonts w:ascii="Arial" w:hAnsi="Arial" w:cs="Arial"/>
          <w:b/>
          <w:color w:val="333333"/>
          <w:sz w:val="20"/>
          <w:szCs w:val="20"/>
          <w:shd w:val="clear" w:color="auto" w:fill="FFFFFF"/>
          <w:lang w:val="af-ZA"/>
        </w:rPr>
        <w:t>anahit-sargsyan@mail.ru</w:t>
      </w:r>
    </w:p>
    <w:p w:rsidR="00A36568" w:rsidRPr="004369D9" w:rsidRDefault="00A36568" w:rsidP="00A36568">
      <w:pPr>
        <w:spacing w:after="0" w:line="240" w:lineRule="auto"/>
        <w:ind w:firstLine="720"/>
        <w:jc w:val="both"/>
        <w:rPr>
          <w:rFonts w:ascii="Sylfaen" w:eastAsia="Times New Roman" w:hAnsi="Sylfaen" w:cs="Times New Roman"/>
          <w:i/>
          <w:sz w:val="20"/>
          <w:lang w:val="af-ZA"/>
        </w:rPr>
      </w:pPr>
    </w:p>
    <w:p w:rsidR="00A36568" w:rsidRPr="004369D9" w:rsidRDefault="00A36568" w:rsidP="00A36568">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&lt;&lt;</w:t>
      </w:r>
      <w:r>
        <w:rPr>
          <w:rFonts w:ascii="Sylfaen" w:eastAsia="Times New Roman" w:hAnsi="Sylfaen" w:cs="Times New Roman"/>
          <w:i/>
          <w:sz w:val="20"/>
        </w:rPr>
        <w:t xml:space="preserve">Մուսայելյանի </w:t>
      </w:r>
      <w:r w:rsidRPr="004369D9">
        <w:rPr>
          <w:rFonts w:ascii="Sylfaen" w:eastAsia="Times New Roman" w:hAnsi="Sylfaen" w:cs="Times New Roman"/>
          <w:i/>
          <w:sz w:val="20"/>
          <w:lang w:val="ru-RU"/>
        </w:rPr>
        <w:t>միջնակարգ</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Pr="004369D9" w:rsidRDefault="004369D9" w:rsidP="00825CD2">
      <w:pPr>
        <w:spacing w:after="240" w:line="240" w:lineRule="auto"/>
        <w:ind w:right="424"/>
        <w:jc w:val="both"/>
        <w:rPr>
          <w:rFonts w:ascii="Sylfaen" w:eastAsia="Times New Roman" w:hAnsi="Sylfaen" w:cs="Sylfaen"/>
          <w:b/>
          <w:sz w:val="20"/>
          <w:szCs w:val="20"/>
          <w:lang w:val="es-ES"/>
        </w:rPr>
      </w:pPr>
    </w:p>
    <w:p w:rsidR="009B2ED7" w:rsidRPr="00F203B0" w:rsidRDefault="009B2ED7" w:rsidP="0018680B">
      <w:pPr>
        <w:pStyle w:val="ad"/>
        <w:spacing w:after="0"/>
        <w:ind w:right="424" w:firstLine="567"/>
        <w:jc w:val="right"/>
        <w:rPr>
          <w:rFonts w:ascii="GHEA Grapalat" w:hAnsi="GHEA Grapalat"/>
          <w:i/>
          <w:color w:val="000000"/>
          <w:sz w:val="18"/>
          <w:szCs w:val="18"/>
          <w:lang w:val="af-ZA"/>
        </w:rPr>
      </w:pP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to Order of the Minister of Finance of the Republic of Armenia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aff4"/>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CA0534">
        <w:rPr>
          <w:rFonts w:ascii="GHEA Grapalat" w:hAnsi="GHEA Grapalat"/>
          <w:i/>
          <w:color w:val="000000"/>
          <w:sz w:val="20"/>
          <w:szCs w:val="20"/>
          <w:lang w:val="en-US"/>
        </w:rPr>
        <w:t>10</w:t>
      </w:r>
      <w:r w:rsidRPr="00B919B3">
        <w:rPr>
          <w:rFonts w:ascii="GHEA Grapalat" w:hAnsi="GHEA Grapalat"/>
          <w:i/>
          <w:color w:val="000000"/>
          <w:sz w:val="20"/>
          <w:szCs w:val="20"/>
        </w:rPr>
        <w:t>" "</w:t>
      </w:r>
      <w:r w:rsidR="00810BDE">
        <w:rPr>
          <w:rFonts w:ascii="GHEA Grapalat" w:hAnsi="GHEA Grapalat"/>
          <w:i/>
          <w:color w:val="000000"/>
          <w:sz w:val="20"/>
          <w:szCs w:val="20"/>
          <w:lang w:val="en-US"/>
        </w:rPr>
        <w:t>15</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aff4"/>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00A36568" w:rsidRPr="004369D9">
        <w:rPr>
          <w:rFonts w:ascii="Sylfaen" w:eastAsia="Times New Roman" w:hAnsi="Sylfaen" w:cs="Sylfaen"/>
          <w:i/>
          <w:sz w:val="20"/>
          <w:szCs w:val="20"/>
          <w:u w:val="single"/>
          <w:lang w:val="af-ZA"/>
        </w:rPr>
        <w:t xml:space="preserve">ՀՀ </w:t>
      </w:r>
      <w:r w:rsidR="00A36568" w:rsidRPr="004369D9">
        <w:rPr>
          <w:rFonts w:ascii="Sylfaen" w:eastAsia="Times New Roman" w:hAnsi="Sylfaen" w:cs="Sylfaen"/>
          <w:i/>
          <w:sz w:val="20"/>
          <w:szCs w:val="20"/>
          <w:u w:val="single"/>
          <w:lang w:val="ru-RU"/>
        </w:rPr>
        <w:t>Շ</w:t>
      </w:r>
      <w:r w:rsidR="00A36568">
        <w:rPr>
          <w:rFonts w:ascii="Sylfaen" w:eastAsia="Times New Roman" w:hAnsi="Sylfaen" w:cs="Sylfaen"/>
          <w:i/>
          <w:sz w:val="20"/>
          <w:szCs w:val="20"/>
          <w:u w:val="single"/>
          <w:lang w:val="af-ZA"/>
        </w:rPr>
        <w:t>Մ-</w:t>
      </w:r>
      <w:r w:rsidR="00A36568">
        <w:rPr>
          <w:rFonts w:ascii="Arial Unicode" w:eastAsia="Times New Roman" w:hAnsi="Arial Unicode" w:cs="Sylfaen"/>
          <w:i/>
          <w:sz w:val="20"/>
          <w:szCs w:val="20"/>
          <w:u w:val="single"/>
          <w:lang w:val="af-ZA"/>
        </w:rPr>
        <w:t>Մ</w:t>
      </w:r>
      <w:r w:rsidR="00A36568" w:rsidRPr="004369D9">
        <w:rPr>
          <w:rFonts w:ascii="Arial Unicode" w:eastAsia="Times New Roman" w:hAnsi="Arial Unicode" w:cs="Sylfaen"/>
          <w:i/>
          <w:sz w:val="20"/>
          <w:szCs w:val="20"/>
          <w:u w:val="single"/>
          <w:lang w:val="af-ZA"/>
        </w:rPr>
        <w:t>ՄԴ</w:t>
      </w:r>
      <w:r w:rsidR="00A36568" w:rsidRPr="004369D9">
        <w:rPr>
          <w:rFonts w:ascii="Sylfaen" w:eastAsia="Times New Roman" w:hAnsi="Sylfaen" w:cs="Sylfaen"/>
          <w:i/>
          <w:sz w:val="20"/>
          <w:szCs w:val="20"/>
          <w:u w:val="single"/>
          <w:lang w:val="af-ZA"/>
        </w:rPr>
        <w:t>-</w:t>
      </w:r>
      <w:r w:rsidR="00A36568" w:rsidRPr="004369D9">
        <w:rPr>
          <w:rFonts w:ascii="Sylfaen" w:eastAsia="Times New Roman" w:hAnsi="Sylfaen" w:cs="Sylfaen"/>
          <w:i/>
          <w:sz w:val="20"/>
          <w:szCs w:val="20"/>
          <w:u w:val="single"/>
        </w:rPr>
        <w:t>ԳՀ</w:t>
      </w:r>
      <w:r w:rsidR="00A36568" w:rsidRPr="004369D9">
        <w:rPr>
          <w:rFonts w:ascii="Sylfaen" w:eastAsia="Times New Roman" w:hAnsi="Sylfaen" w:cs="Sylfaen"/>
          <w:i/>
          <w:sz w:val="20"/>
          <w:szCs w:val="20"/>
        </w:rPr>
        <w:t>Ա</w:t>
      </w:r>
      <w:r w:rsidR="00A36568" w:rsidRPr="004369D9">
        <w:rPr>
          <w:rFonts w:ascii="Sylfaen" w:eastAsia="Times New Roman" w:hAnsi="Sylfaen" w:cs="Sylfaen"/>
          <w:i/>
          <w:sz w:val="20"/>
          <w:szCs w:val="20"/>
          <w:lang w:val="ru-RU"/>
        </w:rPr>
        <w:t>Պ</w:t>
      </w:r>
      <w:r w:rsidR="00A36568" w:rsidRPr="004369D9">
        <w:rPr>
          <w:rFonts w:ascii="Sylfaen" w:eastAsia="Times New Roman" w:hAnsi="Sylfaen" w:cs="Sylfaen"/>
          <w:i/>
          <w:sz w:val="20"/>
          <w:szCs w:val="20"/>
        </w:rPr>
        <w:t>ՁԲ</w:t>
      </w:r>
      <w:r w:rsidR="00A36568" w:rsidRPr="004369D9">
        <w:rPr>
          <w:rFonts w:ascii="Sylfaen" w:eastAsia="Times New Roman" w:hAnsi="Sylfaen" w:cs="Sylfaen"/>
          <w:i/>
          <w:sz w:val="20"/>
          <w:szCs w:val="20"/>
          <w:lang w:val="af-ZA"/>
        </w:rPr>
        <w:t>-17</w:t>
      </w:r>
      <w:r w:rsidR="00A36568" w:rsidRPr="004369D9">
        <w:rPr>
          <w:rFonts w:ascii="Sylfaen" w:eastAsia="Times New Roman" w:hAnsi="Sylfaen" w:cs="Sylfaen"/>
          <w:i/>
          <w:sz w:val="20"/>
          <w:szCs w:val="20"/>
          <w:u w:val="single"/>
          <w:lang w:val="af-ZA"/>
        </w:rPr>
        <w:t>/  01</w:t>
      </w:r>
    </w:p>
    <w:tbl>
      <w:tblPr>
        <w:tblW w:w="10881" w:type="dxa"/>
        <w:tblLook w:val="04A0"/>
      </w:tblPr>
      <w:tblGrid>
        <w:gridCol w:w="10881"/>
      </w:tblGrid>
      <w:tr w:rsidR="009B2ED7" w:rsidRPr="00B919B3" w:rsidTr="009B2ED7">
        <w:tc>
          <w:tcPr>
            <w:tcW w:w="10881" w:type="dxa"/>
          </w:tcPr>
          <w:p w:rsidR="009B2ED7" w:rsidRPr="00B919B3" w:rsidRDefault="009B2ED7" w:rsidP="0018680B">
            <w:pPr>
              <w:pStyle w:val="aff4"/>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aff4"/>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w:t>
            </w:r>
            <w:r w:rsidR="006A003F" w:rsidRPr="00B919B3">
              <w:rPr>
                <w:rFonts w:ascii="Sylfaen" w:hAnsi="Sylfaen"/>
                <w:color w:val="FF0000"/>
                <w:sz w:val="20"/>
                <w:szCs w:val="20"/>
                <w:lang w:val="af-ZA"/>
              </w:rPr>
              <w:t>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A36568" w:rsidRPr="00A36568">
              <w:rPr>
                <w:rFonts w:ascii="GHEA Mariam" w:hAnsi="GHEA Mariam"/>
                <w:color w:val="FF0000"/>
                <w:sz w:val="20"/>
                <w:szCs w:val="20"/>
                <w:lang w:val="af-ZA"/>
              </w:rPr>
              <w:t>Musayelyan</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aff4"/>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aff4"/>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16</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aff4"/>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A36568" w:rsidRPr="00A36568">
        <w:rPr>
          <w:rFonts w:ascii="GHEA Mariam" w:hAnsi="GHEA Mariam"/>
          <w:color w:val="FF0000"/>
          <w:sz w:val="20"/>
          <w:szCs w:val="20"/>
          <w:lang w:val="af-ZA"/>
        </w:rPr>
        <w:t>Musayelyan</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18680B">
      <w:pPr>
        <w:pStyle w:val="aff4"/>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A36568" w:rsidRPr="00A36568">
        <w:rPr>
          <w:rFonts w:ascii="GHEA Mariam" w:hAnsi="GHEA Mariam"/>
          <w:color w:val="FF0000"/>
          <w:sz w:val="20"/>
          <w:szCs w:val="20"/>
          <w:lang w:val="af-ZA"/>
        </w:rPr>
        <w:t>Musayelyan</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810BDE">
        <w:rPr>
          <w:rFonts w:ascii="GHEA Grapalat" w:hAnsi="GHEA Grapalat"/>
          <w:i/>
          <w:color w:val="000000"/>
          <w:sz w:val="20"/>
          <w:szCs w:val="20"/>
          <w:lang w:val="en-US"/>
        </w:rPr>
        <w:t>22</w:t>
      </w:r>
      <w:r w:rsidRPr="00B919B3">
        <w:rPr>
          <w:rFonts w:ascii="GHEA Grapalat" w:hAnsi="GHEA Grapalat"/>
          <w:i/>
          <w:color w:val="000000"/>
          <w:sz w:val="20"/>
          <w:szCs w:val="20"/>
        </w:rPr>
        <w:t>" "</w:t>
      </w:r>
      <w:r w:rsidR="00F82A98">
        <w:rPr>
          <w:rFonts w:ascii="GHEA Grapalat" w:hAnsi="GHEA Grapalat"/>
          <w:i/>
          <w:color w:val="000000"/>
          <w:sz w:val="20"/>
          <w:szCs w:val="20"/>
          <w:lang w:val="en-US"/>
        </w:rPr>
        <w:t xml:space="preserve"> 10</w:t>
      </w:r>
      <w:r w:rsidRPr="00B919B3">
        <w:rPr>
          <w:rFonts w:ascii="GHEA Grapalat" w:hAnsi="GHEA Grapalat"/>
          <w:i/>
          <w:color w:val="000000"/>
          <w:sz w:val="20"/>
          <w:szCs w:val="20"/>
          <w:lang w:val="en-US"/>
        </w:rPr>
        <w:t xml:space="preserve"> </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A36568">
        <w:rPr>
          <w:rFonts w:ascii="Arial" w:hAnsi="Arial"/>
          <w:i/>
          <w:color w:val="000000"/>
          <w:sz w:val="20"/>
          <w:szCs w:val="20"/>
          <w:u w:val="single"/>
          <w:lang w:val="en-US"/>
        </w:rPr>
        <w:t>Naira Vardanyan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825CD2" w:rsidRDefault="009B2ED7" w:rsidP="00825CD2">
      <w:pPr>
        <w:pStyle w:val="aff4"/>
        <w:spacing w:line="240" w:lineRule="auto"/>
        <w:ind w:left="0" w:right="424"/>
        <w:rPr>
          <w:rFonts w:ascii="GHEA Grapalat" w:hAnsi="GHEA Grapalat"/>
          <w:i/>
          <w:color w:val="000000"/>
          <w:sz w:val="20"/>
          <w:szCs w:val="20"/>
          <w:lang w:val="en-US"/>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A36568">
        <w:rPr>
          <w:rFonts w:ascii="GHEA Grapalat" w:eastAsia="Times New Roman" w:hAnsi="GHEA Grapalat" w:cs="Times New Roman"/>
          <w:b/>
          <w:i/>
          <w:sz w:val="20"/>
          <w:u w:val="single"/>
          <w:lang w:val="af-ZA"/>
        </w:rPr>
        <w:t>098163955</w:t>
      </w:r>
    </w:p>
    <w:p w:rsidR="009B2ED7" w:rsidRPr="00B919B3" w:rsidRDefault="009B2ED7" w:rsidP="0018680B">
      <w:pPr>
        <w:pStyle w:val="aff4"/>
        <w:spacing w:line="240" w:lineRule="auto"/>
        <w:ind w:right="424"/>
        <w:rPr>
          <w:rFonts w:ascii="GHEA Grapalat" w:hAnsi="GHEA Grapalat"/>
          <w:i/>
          <w:color w:val="000000"/>
          <w:sz w:val="20"/>
          <w:szCs w:val="20"/>
          <w:lang w:val="en-AU"/>
        </w:rPr>
      </w:pPr>
    </w:p>
    <w:p w:rsidR="00F203B0" w:rsidRPr="00B919B3" w:rsidRDefault="009B2ED7" w:rsidP="0018680B">
      <w:pPr>
        <w:pStyle w:val="aff4"/>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t xml:space="preserve">E-mail: </w:t>
      </w:r>
      <w:r w:rsidR="00A36568">
        <w:rPr>
          <w:rFonts w:ascii="Arial" w:hAnsi="Arial" w:cs="Arial"/>
          <w:b/>
          <w:color w:val="333333"/>
          <w:sz w:val="20"/>
          <w:szCs w:val="20"/>
          <w:shd w:val="clear" w:color="auto" w:fill="FFFFFF"/>
          <w:lang w:val="af-ZA"/>
        </w:rPr>
        <w:t>anahit-sargsyan@mail.ru</w:t>
      </w:r>
    </w:p>
    <w:p w:rsidR="009B2ED7" w:rsidRPr="00825CD2" w:rsidRDefault="00F203B0" w:rsidP="00825CD2">
      <w:pPr>
        <w:pStyle w:val="aff4"/>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00A36568" w:rsidRPr="00B919B3">
        <w:rPr>
          <w:rFonts w:ascii="GHEA Grapalat" w:hAnsi="GHEA Grapalat"/>
          <w:i/>
          <w:color w:val="000000"/>
          <w:sz w:val="20"/>
          <w:szCs w:val="20"/>
        </w:rPr>
        <w:t xml:space="preserve"> </w:t>
      </w:r>
      <w:r w:rsidR="00A36568"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secondary school</w:t>
      </w:r>
      <w:r w:rsidR="00A36568" w:rsidRPr="00B919B3">
        <w:rPr>
          <w:rFonts w:ascii="Sylfaen" w:hAnsi="Sylfaen"/>
          <w:sz w:val="20"/>
          <w:szCs w:val="20"/>
          <w:lang w:val="af-ZA"/>
        </w:rPr>
        <w:t xml:space="preserve"> </w:t>
      </w:r>
      <w:r w:rsidR="00A36568" w:rsidRPr="00B919B3">
        <w:rPr>
          <w:rFonts w:ascii="Sylfaen" w:hAnsi="Sylfaen"/>
          <w:color w:val="FF0000"/>
          <w:sz w:val="20"/>
          <w:szCs w:val="20"/>
          <w:lang w:val="af-ZA"/>
        </w:rPr>
        <w:t>»</w:t>
      </w:r>
      <w:r w:rsidR="00A36568"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Default="00F00640" w:rsidP="0018680B">
      <w:pPr>
        <w:pStyle w:val="ad"/>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lastRenderedPageBreak/>
        <w:t xml:space="preserve">                                                                                                                                      </w:t>
      </w:r>
      <w:r w:rsidR="009B2ED7">
        <w:rPr>
          <w:rFonts w:ascii="GHEA Grapalat" w:hAnsi="GHEA Grapalat"/>
          <w:i/>
          <w:color w:val="000000"/>
          <w:sz w:val="20"/>
          <w:szCs w:val="20"/>
          <w:lang w:val="ru-RU"/>
        </w:rPr>
        <w:t xml:space="preserve">Приложение 1 </w:t>
      </w:r>
    </w:p>
    <w:p w:rsidR="009B2ED7" w:rsidRDefault="00F00640" w:rsidP="00A36568">
      <w:pPr>
        <w:pStyle w:val="ad"/>
        <w:spacing w:after="0"/>
        <w:ind w:right="424" w:firstLine="567"/>
        <w:jc w:val="right"/>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ad"/>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ad"/>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aff4"/>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aff4"/>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aff4"/>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CA0534" w:rsidRPr="00CA0534">
        <w:rPr>
          <w:rFonts w:ascii="GHEA Grapalat" w:hAnsi="GHEA Grapalat"/>
          <w:i/>
          <w:color w:val="000000"/>
          <w:sz w:val="20"/>
          <w:szCs w:val="20"/>
          <w:lang w:val="ru-RU"/>
        </w:rPr>
        <w:t>10</w:t>
      </w:r>
      <w:r w:rsidRPr="00F712E4">
        <w:rPr>
          <w:rFonts w:ascii="GHEA Grapalat" w:hAnsi="GHEA Grapalat"/>
          <w:i/>
          <w:color w:val="000000"/>
          <w:sz w:val="20"/>
          <w:szCs w:val="20"/>
          <w:lang w:val="ru-RU"/>
        </w:rPr>
        <w:t>" "</w:t>
      </w:r>
      <w:r w:rsidR="00810BDE">
        <w:rPr>
          <w:rFonts w:ascii="GHEA Grapalat" w:hAnsi="GHEA Grapalat"/>
          <w:i/>
          <w:color w:val="000000"/>
          <w:sz w:val="20"/>
          <w:szCs w:val="20"/>
          <w:lang w:val="ru-RU"/>
        </w:rPr>
        <w:t>1</w:t>
      </w:r>
      <w:r w:rsidR="00810BDE" w:rsidRPr="00810BDE">
        <w:rPr>
          <w:rFonts w:ascii="GHEA Grapalat" w:hAnsi="GHEA Grapalat"/>
          <w:i/>
          <w:color w:val="000000"/>
          <w:sz w:val="20"/>
          <w:szCs w:val="20"/>
          <w:lang w:val="ru-RU"/>
        </w:rPr>
        <w:t>5</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3D2593" w:rsidRPr="003D2593">
        <w:rPr>
          <w:rFonts w:ascii="GHEA Grapalat" w:hAnsi="GHEA Grapalat"/>
          <w:i/>
          <w:color w:val="000000"/>
          <w:sz w:val="20"/>
          <w:szCs w:val="20"/>
          <w:lang w:val="ru-RU"/>
        </w:rPr>
        <w:t>1</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aff4"/>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p>
    <w:p w:rsidR="00EB1629"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aff4"/>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aff4"/>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-ого после дня с  даты опубликования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aff4"/>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bookmarkStart w:id="0" w:name="_GoBack"/>
      <w:bookmarkEnd w:id="0"/>
      <w:r w:rsidR="00810BDE">
        <w:rPr>
          <w:rFonts w:ascii="GHEA Grapalat" w:hAnsi="GHEA Grapalat"/>
          <w:i/>
          <w:color w:val="000000"/>
          <w:sz w:val="20"/>
          <w:szCs w:val="20"/>
          <w:lang w:val="en-US"/>
        </w:rPr>
        <w:t>22</w:t>
      </w:r>
      <w:r w:rsidR="00652435">
        <w:rPr>
          <w:rFonts w:ascii="GHEA Grapalat" w:hAnsi="GHEA Grapalat"/>
          <w:i/>
          <w:color w:val="000000"/>
          <w:sz w:val="20"/>
          <w:szCs w:val="20"/>
          <w:lang w:val="ru-RU"/>
        </w:rPr>
        <w:t xml:space="preserve">" " </w:t>
      </w:r>
      <w:r w:rsidR="00F82A98" w:rsidRPr="00F82A98">
        <w:rPr>
          <w:rFonts w:ascii="GHEA Grapalat" w:hAnsi="GHEA Grapalat"/>
          <w:i/>
          <w:color w:val="000000"/>
          <w:sz w:val="20"/>
          <w:szCs w:val="20"/>
          <w:lang w:val="ru-RU"/>
        </w:rPr>
        <w:t>10</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A36568"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A36568" w:rsidRPr="00A36568">
        <w:rPr>
          <w:rFonts w:ascii="GHEA Grapalat" w:hAnsi="GHEA Grapalat"/>
          <w:i/>
          <w:color w:val="000000"/>
          <w:sz w:val="20"/>
          <w:szCs w:val="20"/>
          <w:u w:val="single"/>
          <w:lang w:val="ru-RU"/>
        </w:rPr>
        <w:t>Наира Варданян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A36568">
        <w:rPr>
          <w:rFonts w:ascii="GHEA Grapalat" w:eastAsia="Times New Roman" w:hAnsi="GHEA Grapalat" w:cs="Times New Roman"/>
          <w:b/>
          <w:i/>
          <w:sz w:val="20"/>
          <w:u w:val="single"/>
          <w:lang w:val="af-ZA"/>
        </w:rPr>
        <w:t>098163955</w:t>
      </w:r>
    </w:p>
    <w:p w:rsidR="00F712E4" w:rsidRPr="00F712E4" w:rsidRDefault="009B2ED7" w:rsidP="0018680B">
      <w:pPr>
        <w:pStyle w:val="aff4"/>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r w:rsidR="00A36568">
        <w:rPr>
          <w:rFonts w:ascii="Arial" w:hAnsi="Arial" w:cs="Arial"/>
          <w:b/>
          <w:color w:val="333333"/>
          <w:sz w:val="20"/>
          <w:szCs w:val="20"/>
          <w:shd w:val="clear" w:color="auto" w:fill="FFFFFF"/>
          <w:lang w:val="af-ZA"/>
        </w:rPr>
        <w:t>anahit-sargsyan@mail.ru</w:t>
      </w:r>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aff4"/>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00A36568">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գնանշման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18680B">
      <w:pPr>
        <w:spacing w:after="120" w:line="240" w:lineRule="auto"/>
        <w:ind w:right="424"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587226">
        <w:rPr>
          <w:rFonts w:ascii="Sylfaen" w:eastAsia="Times New Roman" w:hAnsi="Sylfaen" w:cs="Times Armenian"/>
          <w:i/>
          <w:sz w:val="20"/>
          <w:szCs w:val="20"/>
          <w:lang w:val="ru-RU"/>
        </w:rPr>
        <w:t>դե</w:t>
      </w:r>
      <w:r w:rsidR="00B75CAC">
        <w:rPr>
          <w:rFonts w:ascii="Sylfaen" w:eastAsia="Times New Roman" w:hAnsi="Sylfaen" w:cs="Times Armenian"/>
          <w:i/>
          <w:sz w:val="20"/>
          <w:szCs w:val="20"/>
          <w:lang w:val="af-ZA"/>
        </w:rPr>
        <w:t xml:space="preserve">կտեմբերի </w:t>
      </w:r>
      <w:r w:rsidR="0018680B">
        <w:rPr>
          <w:rFonts w:ascii="Sylfaen" w:eastAsia="Times New Roman" w:hAnsi="Sylfaen" w:cs="Times Armenian"/>
          <w:i/>
          <w:sz w:val="20"/>
          <w:szCs w:val="20"/>
          <w:lang w:val="af-ZA"/>
        </w:rPr>
        <w:t>28</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0018680B">
        <w:rPr>
          <w:rFonts w:ascii="Sylfaen" w:eastAsia="Times New Roman" w:hAnsi="Sylfaen" w:cs="Times Armenian"/>
          <w:i/>
          <w:sz w:val="20"/>
          <w:szCs w:val="20"/>
          <w:u w:val="single"/>
          <w:lang w:val="af-ZA"/>
        </w:rPr>
        <w:t>3</w:t>
      </w:r>
      <w:r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A36568">
        <w:rPr>
          <w:rFonts w:ascii="Sylfaen" w:eastAsia="Times New Roman" w:hAnsi="Sylfaen" w:cs="Times Armenian"/>
          <w:i/>
          <w:sz w:val="24"/>
          <w:szCs w:val="24"/>
          <w:lang w:val="en-US"/>
        </w:rPr>
        <w:t>Մուսայելյանի</w:t>
      </w:r>
      <w:r w:rsidR="00A36568" w:rsidRPr="00A36568">
        <w:rPr>
          <w:rFonts w:ascii="Sylfaen" w:eastAsia="Times New Roman" w:hAnsi="Sylfaen" w:cs="Times Armenian"/>
          <w:i/>
          <w:sz w:val="24"/>
          <w:szCs w:val="24"/>
          <w:lang w:val="af-ZA"/>
        </w:rPr>
        <w:t xml:space="preserve"> </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rPr>
        <w:t>ՀՐԱՎԵՐ</w:t>
      </w: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p>
    <w:p w:rsidR="00A36568" w:rsidRPr="00A36568" w:rsidRDefault="00A36568" w:rsidP="00A36568">
      <w:pPr>
        <w:spacing w:after="120" w:line="240" w:lineRule="auto"/>
        <w:ind w:right="-7"/>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ՀՀ ՇԻՐԱԿԻ ՄԱՐԶԻ &lt;&lt;ՄՈՒՍԱՅԵԼՅԱՆԻ ՄԻՋՆԱԿԱՐԳ ԴՊՐՈՑ&gt;&gt;</w:t>
      </w:r>
      <w:r w:rsidRPr="004369D9">
        <w:rPr>
          <w:rFonts w:ascii="GHEA Grapalat" w:eastAsia="Times New Roman" w:hAnsi="GHEA Grapalat" w:cs="Sylfaen"/>
          <w:sz w:val="24"/>
          <w:szCs w:val="24"/>
          <w:lang w:val="af-ZA"/>
        </w:rPr>
        <w:t xml:space="preserve"> ՊՈԱԿ-</w:t>
      </w:r>
      <w:r w:rsidRPr="004369D9">
        <w:rPr>
          <w:rFonts w:ascii="GHEA Grapalat" w:eastAsia="Times New Roman" w:hAnsi="GHEA Grapalat" w:cs="Sylfaen"/>
          <w:sz w:val="24"/>
          <w:szCs w:val="24"/>
        </w:rPr>
        <w:t>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ԿԱՐԻՔՆԵՐԻ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ՀԱՄԱՐ</w:t>
      </w:r>
      <w:r w:rsidRPr="004369D9">
        <w:rPr>
          <w:rFonts w:ascii="GHEA Grapalat" w:eastAsia="Times New Roman" w:hAnsi="GHEA Grapalat" w:cs="Times Armenian"/>
          <w:sz w:val="24"/>
          <w:szCs w:val="24"/>
          <w:lang w:val="af-ZA"/>
        </w:rPr>
        <w:t xml:space="preserve">` </w:t>
      </w:r>
      <w:r w:rsidRPr="00762380">
        <w:rPr>
          <w:rFonts w:ascii="GHEA Grapalat" w:eastAsia="Times New Roman" w:hAnsi="GHEA Grapalat" w:cs="Sylfaen"/>
          <w:sz w:val="24"/>
          <w:szCs w:val="24"/>
        </w:rPr>
        <w:t>ԴԻԶՎԱՌԵԼԻՔԻ</w:t>
      </w:r>
      <w:r>
        <w:rPr>
          <w:rFonts w:ascii="GHEA Grapalat" w:eastAsia="Times New Roman" w:hAnsi="GHEA Grapalat" w:cs="Sylfaen"/>
          <w:sz w:val="40"/>
          <w:szCs w:val="40"/>
          <w:vertAlign w:val="subscript"/>
        </w:rPr>
        <w:t xml:space="preserve"> </w:t>
      </w:r>
      <w:r w:rsidRPr="004369D9">
        <w:rPr>
          <w:rFonts w:ascii="GHEA Grapalat" w:eastAsia="Times New Roman" w:hAnsi="GHEA Grapalat" w:cs="Sylfaen"/>
          <w:sz w:val="24"/>
          <w:szCs w:val="24"/>
        </w:rPr>
        <w:t>ՁԵՌՔԲԵՐՄԱՆ</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ՆՊԱՏԱԿՈՎ</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ՀԱՅՏԱՐԱՐՎԱԾ</w:t>
      </w:r>
      <w:r>
        <w:rPr>
          <w:rFonts w:ascii="GHEA Grapalat" w:eastAsia="Times New Roman" w:hAnsi="GHEA Grapalat" w:cs="Sylfaen"/>
          <w:sz w:val="24"/>
          <w:szCs w:val="24"/>
        </w:rPr>
        <w:t xml:space="preserve"> </w:t>
      </w:r>
    </w:p>
    <w:p w:rsidR="00A36568" w:rsidRPr="004369D9" w:rsidRDefault="00A36568" w:rsidP="00A36568">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Times Armenian"/>
          <w:sz w:val="24"/>
          <w:szCs w:val="24"/>
        </w:rPr>
        <w:t>ԳՆԱՆՇՄԱՆ</w:t>
      </w:r>
      <w:r>
        <w:rPr>
          <w:rFonts w:ascii="GHEA Grapalat" w:eastAsia="Times New Roman" w:hAnsi="GHEA Grapalat" w:cs="Times Armenian"/>
          <w:sz w:val="24"/>
          <w:szCs w:val="24"/>
        </w:rPr>
        <w:t xml:space="preserve"> </w:t>
      </w:r>
      <w:r w:rsidRPr="004369D9">
        <w:rPr>
          <w:rFonts w:ascii="GHEA Grapalat" w:eastAsia="Times New Roman" w:hAnsi="GHEA Grapalat" w:cs="Times Armenian"/>
          <w:sz w:val="24"/>
          <w:szCs w:val="24"/>
        </w:rPr>
        <w:t>ՀԱՐՑՄԱՆ</w:t>
      </w: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A36568">
        <w:rPr>
          <w:rFonts w:ascii="Sylfaen" w:eastAsia="Times New Roman" w:hAnsi="Sylfaen" w:cs="Times New Roman"/>
          <w:b/>
          <w:sz w:val="20"/>
          <w:szCs w:val="24"/>
          <w:lang w:val="en-US"/>
        </w:rPr>
        <w:t>ՄՈՒՍԱՅԵԼՅԱՆԻ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D2593" w:rsidRPr="0064399F">
        <w:rPr>
          <w:b/>
          <w:sz w:val="18"/>
          <w:szCs w:val="18"/>
          <w:lang w:val="af-ZA"/>
        </w:rPr>
        <w:t>&gt;&gt;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w:t>
      </w:r>
      <w:r w:rsidR="00A36568">
        <w:rPr>
          <w:rFonts w:ascii="Sylfaen" w:eastAsia="Times New Roman" w:hAnsi="Sylfaen" w:cs="Times New Roman"/>
          <w:sz w:val="20"/>
          <w:szCs w:val="24"/>
          <w:lang w:val="af-ZA"/>
        </w:rPr>
        <w:t xml:space="preserve">Մուսայելյանի </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A36568">
        <w:rPr>
          <w:rFonts w:ascii="Arial" w:hAnsi="Arial" w:cs="Arial"/>
          <w:b/>
          <w:color w:val="333333"/>
          <w:sz w:val="20"/>
          <w:szCs w:val="20"/>
          <w:shd w:val="clear" w:color="auto" w:fill="FFFFFF"/>
          <w:lang w:val="af-ZA"/>
        </w:rPr>
        <w:t>anahit-sargsyan@mail.ru</w:t>
      </w:r>
      <w:r w:rsidR="00A36568"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 xml:space="preserve">ՀՀ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A36568">
        <w:rPr>
          <w:rFonts w:ascii="Sylfaen" w:eastAsia="Times New Roman" w:hAnsi="Sylfaen" w:cs="Times New Roman"/>
          <w:sz w:val="20"/>
          <w:szCs w:val="20"/>
          <w:lang w:val="en-US"/>
        </w:rPr>
        <w:t xml:space="preserve">Մուսայելյանի </w:t>
      </w:r>
      <w:r w:rsidR="00BB721E">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a"/>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F82A98">
        <w:rPr>
          <w:rFonts w:ascii="Sylfaen" w:eastAsia="Times New Roman" w:hAnsi="Sylfaen" w:cs="Sylfaen"/>
          <w:sz w:val="20"/>
          <w:szCs w:val="20"/>
          <w:lang w:val="en-US"/>
        </w:rPr>
        <w:t>հոկտեմբերի</w:t>
      </w:r>
      <w:r w:rsidR="00F82A98" w:rsidRPr="00F82A98">
        <w:rPr>
          <w:rFonts w:ascii="Sylfaen" w:eastAsia="Times New Roman" w:hAnsi="Sylfaen" w:cs="Sylfaen"/>
          <w:sz w:val="20"/>
          <w:szCs w:val="20"/>
          <w:lang w:val="af-ZA"/>
        </w:rPr>
        <w:t xml:space="preserve"> </w:t>
      </w:r>
      <w:r w:rsidR="00F82A98">
        <w:rPr>
          <w:rFonts w:ascii="Sylfaen" w:eastAsia="Times New Roman" w:hAnsi="Sylfaen" w:cs="Sylfaen"/>
          <w:sz w:val="20"/>
          <w:szCs w:val="20"/>
          <w:lang w:val="af-ZA"/>
        </w:rPr>
        <w:t xml:space="preserve"> 12</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0F327C">
        <w:rPr>
          <w:rFonts w:ascii="Sylfaen" w:eastAsia="Times New Roman" w:hAnsi="Sylfaen" w:cs="Sylfaen"/>
          <w:sz w:val="20"/>
          <w:szCs w:val="20"/>
          <w:lang w:val="af-ZA"/>
        </w:rPr>
        <w:t xml:space="preserve">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3"/>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0F327C">
        <w:rPr>
          <w:rFonts w:ascii="Sylfaen" w:eastAsia="Times New Roman" w:hAnsi="Sylfaen" w:cs="Sylfaen"/>
          <w:sz w:val="20"/>
          <w:szCs w:val="20"/>
          <w:lang w:val="af-ZA"/>
        </w:rPr>
        <w:t xml:space="preserve">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4"/>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6"/>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A36568" w:rsidRPr="00F82A98" w:rsidRDefault="004369D9" w:rsidP="0018680B">
      <w:pPr>
        <w:spacing w:after="0" w:line="240" w:lineRule="auto"/>
        <w:ind w:right="424"/>
        <w:jc w:val="right"/>
        <w:rPr>
          <w:rFonts w:ascii="Sylfaen" w:eastAsia="Times New Roman" w:hAnsi="Sylfaen" w:cs="Sylfaen"/>
          <w:b/>
          <w:sz w:val="20"/>
          <w:szCs w:val="20"/>
          <w:lang w:val="af-ZA"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F82A98" w:rsidRDefault="00A36568" w:rsidP="0018680B">
      <w:pPr>
        <w:spacing w:after="0" w:line="240" w:lineRule="auto"/>
        <w:ind w:right="424"/>
        <w:jc w:val="right"/>
        <w:rPr>
          <w:rFonts w:ascii="Sylfaen" w:eastAsia="Times New Roman" w:hAnsi="Sylfaen" w:cs="Sylfaen"/>
          <w:b/>
          <w:sz w:val="20"/>
          <w:szCs w:val="20"/>
          <w:lang w:val="af-ZA" w:eastAsia="ru-RU"/>
        </w:rPr>
      </w:pP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Sylfaen" w:eastAsia="Times New Roman" w:hAnsi="Sylfaen" w:cs="Sylfaen"/>
          <w:b/>
          <w:sz w:val="20"/>
          <w:szCs w:val="20"/>
          <w:lang w:eastAsia="ru-RU"/>
        </w:rPr>
        <w:lastRenderedPageBreak/>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A36568">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A36568">
        <w:rPr>
          <w:rFonts w:ascii="Sylfaen" w:eastAsia="Times New Roman" w:hAnsi="Sylfaen" w:cs="Sylfaen"/>
          <w:i/>
          <w:sz w:val="20"/>
          <w:szCs w:val="20"/>
          <w:lang w:val="af-ZA"/>
        </w:rPr>
        <w:t>ՀՀ</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64399F" w:rsidRPr="0064399F">
        <w:rPr>
          <w:b/>
          <w:sz w:val="18"/>
          <w:szCs w:val="18"/>
          <w:lang w:val="af-ZA"/>
        </w:rPr>
        <w:t>&gt;&gt;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64399F" w:rsidRPr="0064399F">
        <w:rPr>
          <w:b/>
          <w:sz w:val="18"/>
          <w:szCs w:val="18"/>
          <w:lang w:val="af-ZA"/>
        </w:rPr>
        <w:t>&gt;&gt;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a"/>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F82A9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F82A98">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A36568">
      <w:pPr>
        <w:spacing w:after="0" w:line="240" w:lineRule="auto"/>
        <w:ind w:right="424"/>
        <w:jc w:val="right"/>
        <w:rPr>
          <w:rFonts w:ascii="GHEA Grapalat" w:eastAsia="Times New Roman" w:hAnsi="GHEA Grapalat" w:cs="Times New Roman"/>
          <w:b/>
          <w:sz w:val="24"/>
          <w:szCs w:val="24"/>
          <w:u w:val="single"/>
        </w:rPr>
      </w:pPr>
      <w:r w:rsidRPr="00A36568">
        <w:rPr>
          <w:rFonts w:ascii="GHEA Grapalat" w:eastAsia="Times New Roman" w:hAnsi="GHEA Grapalat" w:cs="Sylfaen"/>
          <w:color w:val="FF0000"/>
          <w:sz w:val="20"/>
          <w:szCs w:val="24"/>
        </w:rPr>
        <w:t xml:space="preserve"> Գ. </w:t>
      </w:r>
      <w:r w:rsidR="00A36568" w:rsidRPr="00A36568">
        <w:rPr>
          <w:rFonts w:ascii="GHEA Grapalat" w:eastAsia="Times New Roman" w:hAnsi="GHEA Grapalat" w:cs="Sylfaen"/>
          <w:color w:val="FF0000"/>
          <w:sz w:val="20"/>
          <w:szCs w:val="24"/>
        </w:rPr>
        <w:t xml:space="preserve">ՄՈՒՍԱՅԵԼՅԱՆ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sidRPr="00A36568">
        <w:rPr>
          <w:rFonts w:ascii="Arial Unicode" w:eastAsia="Times New Roman" w:hAnsi="Arial Unicode" w:cs="Sylfaen"/>
          <w:sz w:val="20"/>
          <w:szCs w:val="24"/>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00A36568" w:rsidRPr="00A36568">
        <w:rPr>
          <w:rFonts w:ascii="GHEA Grapalat" w:eastAsia="Times New Roman" w:hAnsi="GHEA Grapalat" w:cs="Times New Roman"/>
          <w:sz w:val="20"/>
          <w:szCs w:val="24"/>
        </w:rPr>
        <w:t xml:space="preserve">Սարգսյանի </w:t>
      </w:r>
      <w:r w:rsidR="004369D9" w:rsidRPr="004369D9">
        <w:rPr>
          <w:rFonts w:ascii="GHEA Grapalat" w:eastAsia="Times New Roman" w:hAnsi="GHEA Grapalat" w:cs="Times New Roman"/>
          <w:sz w:val="20"/>
          <w:szCs w:val="24"/>
        </w:rPr>
        <w:t xml:space="preserve">,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4"/>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Pr="006628EE">
        <w:rPr>
          <w:rFonts w:ascii="GHEA Grapalat" w:eastAsia="Times New Roman" w:hAnsi="GHEA Grapalat" w:cs="Times New Roman"/>
          <w:i/>
          <w:color w:val="FF0000"/>
          <w:sz w:val="18"/>
          <w:szCs w:val="24"/>
        </w:rPr>
        <w:t>201</w:t>
      </w:r>
      <w:r>
        <w:rPr>
          <w:rFonts w:ascii="GHEA Grapalat" w:eastAsia="Times New Roman" w:hAnsi="GHEA Grapalat" w:cs="Times New Roman"/>
          <w:i/>
          <w:color w:val="FF0000"/>
          <w:sz w:val="18"/>
          <w:szCs w:val="24"/>
        </w:rPr>
        <w:t>8</w:t>
      </w:r>
      <w:r w:rsidRPr="004369D9">
        <w:rPr>
          <w:rFonts w:ascii="GHEA Grapalat" w:eastAsia="Times New Roman" w:hAnsi="GHEA Grapalat" w:cs="Times New Roman"/>
          <w:i/>
          <w:sz w:val="18"/>
          <w:szCs w:val="24"/>
        </w:rPr>
        <w:t xml:space="preserve">թ. կնքված </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A36568" w:rsidRPr="004369D9" w:rsidRDefault="00A36568" w:rsidP="00A36568">
      <w:pPr>
        <w:spacing w:after="0" w:line="240" w:lineRule="auto"/>
        <w:jc w:val="center"/>
        <w:rPr>
          <w:rFonts w:ascii="GHEA Grapalat" w:eastAsia="Times New Roman" w:hAnsi="GHEA Grapalat" w:cs="Times New Roman"/>
          <w:sz w:val="18"/>
          <w:szCs w:val="24"/>
        </w:rPr>
      </w:pPr>
    </w:p>
    <w:p w:rsidR="00A36568" w:rsidRPr="00CA0534" w:rsidRDefault="00A36568" w:rsidP="00A36568">
      <w:pPr>
        <w:spacing w:after="0" w:line="240" w:lineRule="auto"/>
        <w:jc w:val="center"/>
        <w:rPr>
          <w:rFonts w:ascii="GHEA Grapalat" w:eastAsia="Times New Roman" w:hAnsi="GHEA Grapalat" w:cs="Times New Roman"/>
          <w:sz w:val="20"/>
          <w:szCs w:val="24"/>
        </w:rPr>
      </w:pP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1176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134"/>
        <w:gridCol w:w="1134"/>
        <w:gridCol w:w="851"/>
        <w:gridCol w:w="1559"/>
        <w:gridCol w:w="851"/>
        <w:gridCol w:w="850"/>
        <w:gridCol w:w="709"/>
        <w:gridCol w:w="709"/>
        <w:gridCol w:w="850"/>
        <w:gridCol w:w="851"/>
        <w:gridCol w:w="1275"/>
      </w:tblGrid>
      <w:tr w:rsidR="00A36568" w:rsidRPr="004369D9" w:rsidTr="00832169">
        <w:tc>
          <w:tcPr>
            <w:tcW w:w="11766" w:type="dxa"/>
            <w:gridSpan w:val="12"/>
            <w:tcBorders>
              <w:top w:val="single" w:sz="4" w:space="0" w:color="auto"/>
              <w:left w:val="single" w:sz="4" w:space="0" w:color="auto"/>
              <w:bottom w:val="single" w:sz="4" w:space="0" w:color="auto"/>
              <w:right w:val="single" w:sz="4" w:space="0" w:color="auto"/>
            </w:tcBorders>
            <w:hideMark/>
          </w:tcPr>
          <w:p w:rsidR="00A36568" w:rsidRPr="004369D9" w:rsidRDefault="00A36568" w:rsidP="00F82A98">
            <w:pPr>
              <w:jc w:val="center"/>
              <w:rPr>
                <w:rFonts w:ascii="GHEA Grapalat" w:eastAsia="Times New Roman" w:hAnsi="GHEA Grapalat"/>
                <w:sz w:val="18"/>
                <w:szCs w:val="24"/>
              </w:rPr>
            </w:pPr>
            <w:r w:rsidRPr="004369D9">
              <w:rPr>
                <w:rFonts w:ascii="GHEA Grapalat" w:eastAsia="Times New Roman" w:hAnsi="GHEA Grapalat"/>
                <w:sz w:val="18"/>
                <w:szCs w:val="24"/>
              </w:rPr>
              <w:t>Ապրանքի</w:t>
            </w:r>
          </w:p>
        </w:tc>
      </w:tr>
      <w:tr w:rsidR="00832169" w:rsidRPr="004369D9" w:rsidTr="00832169">
        <w:trPr>
          <w:trHeight w:val="2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գնումների պլանով նախատեսված միջանցիկ ծածկագիրը` ըստ ԳՄԱ դասակարգման (CPV)</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անվանումը և ապրանքային նշանը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արտադրողը և ծագման երկիրը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միավոր գինը/ՀՀ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ընդհանուր գինը/ՀՀ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ընդհանուր քանակը</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մատակարարման</w:t>
            </w:r>
          </w:p>
        </w:tc>
      </w:tr>
      <w:tr w:rsidR="00832169" w:rsidRPr="004369D9" w:rsidTr="00832169">
        <w:trPr>
          <w:trHeight w:val="44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rPr>
                <w:rFonts w:ascii="GHEA Grapalat" w:eastAsia="Times New Roman" w:hAnsi="GHEA Grapalat"/>
                <w:sz w:val="1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Հասցեն</w:t>
            </w:r>
          </w:p>
        </w:tc>
        <w:tc>
          <w:tcPr>
            <w:tcW w:w="851" w:type="dxa"/>
            <w:tcBorders>
              <w:top w:val="single" w:sz="4" w:space="0" w:color="auto"/>
              <w:left w:val="single" w:sz="4" w:space="0" w:color="auto"/>
              <w:bottom w:val="single" w:sz="4" w:space="0" w:color="auto"/>
              <w:right w:val="single" w:sz="4" w:space="0" w:color="auto"/>
            </w:tcBorders>
            <w:vAlign w:val="center"/>
            <w:hideMark/>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ենթակա քանակը</w:t>
            </w:r>
          </w:p>
        </w:tc>
        <w:tc>
          <w:tcPr>
            <w:tcW w:w="1275" w:type="dxa"/>
            <w:tcBorders>
              <w:top w:val="single" w:sz="4" w:space="0" w:color="auto"/>
              <w:left w:val="single" w:sz="4" w:space="0" w:color="auto"/>
              <w:bottom w:val="single" w:sz="4" w:space="0" w:color="auto"/>
              <w:right w:val="single" w:sz="4" w:space="0" w:color="auto"/>
            </w:tcBorders>
            <w:vAlign w:val="center"/>
          </w:tcPr>
          <w:p w:rsidR="00A36568" w:rsidRPr="00832169" w:rsidRDefault="00A36568" w:rsidP="00F82A98">
            <w:pPr>
              <w:jc w:val="center"/>
              <w:rPr>
                <w:rFonts w:ascii="GHEA Grapalat" w:eastAsia="Times New Roman" w:hAnsi="GHEA Grapalat"/>
                <w:sz w:val="14"/>
                <w:szCs w:val="24"/>
              </w:rPr>
            </w:pPr>
            <w:r w:rsidRPr="00832169">
              <w:rPr>
                <w:rFonts w:ascii="GHEA Grapalat" w:eastAsia="Times New Roman" w:hAnsi="GHEA Grapalat"/>
                <w:sz w:val="14"/>
                <w:szCs w:val="24"/>
              </w:rPr>
              <w:t>Ժամկետը**</w:t>
            </w:r>
          </w:p>
          <w:p w:rsidR="00A36568" w:rsidRPr="00832169" w:rsidRDefault="00A36568" w:rsidP="00F82A98">
            <w:pPr>
              <w:jc w:val="center"/>
              <w:rPr>
                <w:rFonts w:ascii="GHEA Grapalat" w:eastAsia="Times New Roman" w:hAnsi="GHEA Grapalat"/>
                <w:sz w:val="14"/>
                <w:szCs w:val="24"/>
              </w:rPr>
            </w:pPr>
          </w:p>
        </w:tc>
      </w:tr>
      <w:tr w:rsidR="00832169" w:rsidRPr="004369D9" w:rsidTr="00832169">
        <w:trPr>
          <w:trHeight w:val="4869"/>
        </w:trPr>
        <w:tc>
          <w:tcPr>
            <w:tcW w:w="993" w:type="dxa"/>
            <w:vMerge w:val="restart"/>
            <w:tcBorders>
              <w:top w:val="single" w:sz="4" w:space="0" w:color="auto"/>
              <w:left w:val="single" w:sz="4" w:space="0" w:color="auto"/>
              <w:bottom w:val="single" w:sz="4" w:space="0" w:color="auto"/>
              <w:right w:val="single" w:sz="4" w:space="0" w:color="auto"/>
            </w:tcBorders>
            <w:hideMark/>
          </w:tcPr>
          <w:p w:rsidR="00832169" w:rsidRPr="004369D9" w:rsidRDefault="00832169" w:rsidP="00F82A98">
            <w:pPr>
              <w:jc w:val="center"/>
              <w:rPr>
                <w:rFonts w:ascii="GHEA Grapalat" w:eastAsia="Times New Roman" w:hAnsi="GHEA Grapalat"/>
                <w:szCs w:val="24"/>
              </w:rPr>
            </w:pPr>
            <w:r w:rsidRPr="004369D9">
              <w:rPr>
                <w:rFonts w:ascii="GHEA Grapalat" w:eastAsia="Times New Roman" w:hAnsi="GHEA Grapalat"/>
                <w:szCs w:val="24"/>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32169" w:rsidRPr="004369D9" w:rsidRDefault="00832169" w:rsidP="00F82A98">
            <w:pPr>
              <w:jc w:val="center"/>
              <w:rPr>
                <w:rFonts w:ascii="GHEA Grapalat" w:eastAsia="Times New Roman" w:hAnsi="GHEA Grapalat"/>
                <w:szCs w:val="24"/>
              </w:rPr>
            </w:pPr>
            <w:r w:rsidRPr="004369D9">
              <w:rPr>
                <w:rFonts w:ascii="Sylfaen" w:eastAsia="Times New Roman" w:hAnsi="Sylfaen" w:cs="Sylfaen"/>
              </w:rPr>
              <w:t>09134210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32169" w:rsidRPr="004369D9" w:rsidRDefault="00832169" w:rsidP="00F82A98">
            <w:pPr>
              <w:jc w:val="center"/>
              <w:rPr>
                <w:rFonts w:ascii="GHEA Grapalat" w:eastAsia="Times New Roman" w:hAnsi="GHEA Grapalat"/>
                <w:szCs w:val="24"/>
              </w:rPr>
            </w:pPr>
            <w:r w:rsidRPr="00832169">
              <w:rPr>
                <w:rFonts w:ascii="GHEA Grapalat" w:eastAsia="Times New Roman" w:hAnsi="GHEA Grapalat"/>
                <w:sz w:val="18"/>
                <w:szCs w:val="24"/>
              </w:rPr>
              <w:t>ԴԻԶ ՎԱՌԵԼԻՔ</w:t>
            </w:r>
          </w:p>
        </w:tc>
        <w:tc>
          <w:tcPr>
            <w:tcW w:w="851" w:type="dxa"/>
            <w:vMerge w:val="restart"/>
            <w:tcBorders>
              <w:top w:val="single" w:sz="4" w:space="0" w:color="auto"/>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32169" w:rsidRPr="00832169" w:rsidRDefault="00832169" w:rsidP="000919DA">
            <w:pPr>
              <w:jc w:val="center"/>
              <w:rPr>
                <w:rFonts w:ascii="Sylfaen" w:hAnsi="Sylfaen"/>
                <w:sz w:val="12"/>
                <w:szCs w:val="16"/>
              </w:rPr>
            </w:pPr>
            <w:r w:rsidRPr="00832169">
              <w:rPr>
                <w:rFonts w:ascii="Sylfaen" w:hAnsi="Sylfaen"/>
                <w:sz w:val="12"/>
                <w:szCs w:val="16"/>
                <w:lang w:val="es-ES"/>
              </w:rPr>
              <w:t>Ցետանային թիվը 51-ից ոչ պակաս, ցետանային ցուցիչը-46-ից ոչ պակաս, խտությունը 150</w:t>
            </w:r>
            <w:r w:rsidRPr="00832169">
              <w:rPr>
                <w:rFonts w:ascii="Sylfaen" w:hAnsi="Sylfaen" w:cs="Calibri"/>
                <w:sz w:val="12"/>
                <w:szCs w:val="16"/>
                <w:lang w:val="es-ES"/>
              </w:rPr>
              <w:t> </w:t>
            </w:r>
            <w:r w:rsidRPr="00832169">
              <w:rPr>
                <w:rFonts w:ascii="Sylfaen" w:hAnsi="Sylfaen"/>
                <w:sz w:val="12"/>
                <w:szCs w:val="16"/>
                <w:lang w:val="es-ES"/>
              </w:rPr>
              <w:t xml:space="preserve">C </w:t>
            </w:r>
            <w:r w:rsidRPr="00832169">
              <w:rPr>
                <w:rFonts w:ascii="Sylfaen" w:hAnsi="Sylfaen" w:cs="GHEA Grapalat"/>
                <w:sz w:val="12"/>
                <w:szCs w:val="16"/>
                <w:lang w:val="es-ES"/>
              </w:rPr>
              <w:t>ջերմաստիճանում</w:t>
            </w:r>
            <w:r w:rsidRPr="00832169">
              <w:rPr>
                <w:rFonts w:ascii="Sylfaen" w:hAnsi="Sylfaen"/>
                <w:sz w:val="12"/>
                <w:szCs w:val="16"/>
                <w:lang w:val="es-ES"/>
              </w:rPr>
              <w:t xml:space="preserve"> 820-ից մինչև 845 կգ/մ3, ծծմբի պարունակությունը 350 մգ/կգ-ից ոչ ավելի, բռնկման ջերմաստիճանը 550</w:t>
            </w:r>
            <w:r w:rsidRPr="00832169">
              <w:rPr>
                <w:rFonts w:ascii="Sylfaen" w:hAnsi="Sylfaen" w:cs="Calibri"/>
                <w:sz w:val="12"/>
                <w:szCs w:val="16"/>
                <w:lang w:val="es-ES"/>
              </w:rPr>
              <w:t> </w:t>
            </w:r>
            <w:r w:rsidRPr="00832169">
              <w:rPr>
                <w:rFonts w:ascii="Sylfaen" w:hAnsi="Sylfaen"/>
                <w:sz w:val="12"/>
                <w:szCs w:val="16"/>
                <w:lang w:val="es-ES"/>
              </w:rPr>
              <w:t>C-</w:t>
            </w:r>
            <w:r w:rsidRPr="00832169">
              <w:rPr>
                <w:rFonts w:ascii="Sylfaen" w:hAnsi="Sylfaen" w:cs="GHEA Grapalat"/>
                <w:sz w:val="12"/>
                <w:szCs w:val="16"/>
                <w:lang w:val="es-ES"/>
              </w:rPr>
              <w:t>ից</w:t>
            </w:r>
            <w:r w:rsidRPr="00832169">
              <w:rPr>
                <w:rFonts w:ascii="Sylfaen" w:hAnsi="Sylfaen"/>
                <w:sz w:val="12"/>
                <w:szCs w:val="16"/>
                <w:lang w:val="es-ES"/>
              </w:rPr>
              <w:t xml:space="preserve"> </w:t>
            </w:r>
            <w:r w:rsidRPr="00832169">
              <w:rPr>
                <w:rFonts w:ascii="Sylfaen" w:hAnsi="Sylfaen" w:cs="GHEA Grapalat"/>
                <w:sz w:val="12"/>
                <w:szCs w:val="16"/>
                <w:lang w:val="es-ES"/>
              </w:rPr>
              <w:t>ոչ</w:t>
            </w:r>
            <w:r w:rsidRPr="00832169">
              <w:rPr>
                <w:rFonts w:ascii="Sylfaen" w:hAnsi="Sylfaen"/>
                <w:sz w:val="12"/>
                <w:szCs w:val="16"/>
                <w:lang w:val="es-ES"/>
              </w:rPr>
              <w:t xml:space="preserve"> </w:t>
            </w:r>
            <w:r w:rsidRPr="00832169">
              <w:rPr>
                <w:rFonts w:ascii="Sylfaen" w:hAnsi="Sylfaen" w:cs="GHEA Grapalat"/>
                <w:sz w:val="12"/>
                <w:szCs w:val="16"/>
                <w:lang w:val="es-ES"/>
              </w:rPr>
              <w:t>ցածր</w:t>
            </w:r>
            <w:r w:rsidRPr="00832169">
              <w:rPr>
                <w:rFonts w:ascii="Sylfaen" w:hAnsi="Sylfaen"/>
                <w:sz w:val="12"/>
                <w:szCs w:val="16"/>
                <w:lang w:val="es-ES"/>
              </w:rPr>
              <w:t xml:space="preserve">, </w:t>
            </w:r>
            <w:r w:rsidRPr="00832169">
              <w:rPr>
                <w:rFonts w:ascii="Sylfaen" w:hAnsi="Sylfaen" w:cs="GHEA Grapalat"/>
                <w:sz w:val="12"/>
                <w:szCs w:val="16"/>
                <w:lang w:val="es-ES"/>
              </w:rPr>
              <w:t>ածխածնի</w:t>
            </w:r>
            <w:r w:rsidRPr="00832169">
              <w:rPr>
                <w:rFonts w:ascii="Sylfaen" w:hAnsi="Sylfaen"/>
                <w:sz w:val="12"/>
                <w:szCs w:val="16"/>
                <w:lang w:val="es-ES"/>
              </w:rPr>
              <w:t xml:space="preserve"> </w:t>
            </w:r>
            <w:r w:rsidRPr="00832169">
              <w:rPr>
                <w:rFonts w:ascii="Sylfaen" w:hAnsi="Sylfaen" w:cs="GHEA Grapalat"/>
                <w:sz w:val="12"/>
                <w:szCs w:val="16"/>
                <w:lang w:val="es-ES"/>
              </w:rPr>
              <w:t>մնացորդը</w:t>
            </w:r>
            <w:r w:rsidRPr="00832169">
              <w:rPr>
                <w:rFonts w:ascii="Sylfaen" w:hAnsi="Sylfaen"/>
                <w:sz w:val="12"/>
                <w:szCs w:val="16"/>
                <w:lang w:val="es-ES"/>
              </w:rPr>
              <w:t xml:space="preserve"> 10% </w:t>
            </w:r>
            <w:r w:rsidRPr="00832169">
              <w:rPr>
                <w:rFonts w:ascii="Sylfaen" w:hAnsi="Sylfaen" w:cs="GHEA Grapalat"/>
                <w:sz w:val="12"/>
                <w:szCs w:val="16"/>
                <w:lang w:val="es-ES"/>
              </w:rPr>
              <w:t>նստվածքում</w:t>
            </w:r>
            <w:r w:rsidRPr="00832169">
              <w:rPr>
                <w:rFonts w:ascii="Sylfaen" w:hAnsi="Sylfaen"/>
                <w:sz w:val="12"/>
                <w:szCs w:val="16"/>
                <w:lang w:val="es-ES"/>
              </w:rPr>
              <w:t xml:space="preserve"> 0,3%-</w:t>
            </w:r>
            <w:r w:rsidRPr="00832169">
              <w:rPr>
                <w:rFonts w:ascii="Sylfaen" w:hAnsi="Sylfaen" w:cs="GHEA Grapalat"/>
                <w:sz w:val="12"/>
                <w:szCs w:val="16"/>
                <w:lang w:val="es-ES"/>
              </w:rPr>
              <w:t>ից</w:t>
            </w:r>
            <w:r w:rsidRPr="00832169">
              <w:rPr>
                <w:rFonts w:ascii="Sylfaen" w:hAnsi="Sylfaen"/>
                <w:sz w:val="12"/>
                <w:szCs w:val="16"/>
                <w:lang w:val="es-ES"/>
              </w:rPr>
              <w:t xml:space="preserve"> </w:t>
            </w:r>
            <w:r w:rsidRPr="00832169">
              <w:rPr>
                <w:rFonts w:ascii="Sylfaen" w:hAnsi="Sylfaen" w:cs="GHEA Grapalat"/>
                <w:sz w:val="12"/>
                <w:szCs w:val="16"/>
                <w:lang w:val="es-ES"/>
              </w:rPr>
              <w:t>ոչ</w:t>
            </w:r>
            <w:r w:rsidRPr="00832169">
              <w:rPr>
                <w:rFonts w:ascii="Sylfaen" w:hAnsi="Sylfaen"/>
                <w:sz w:val="12"/>
                <w:szCs w:val="16"/>
                <w:lang w:val="es-ES"/>
              </w:rPr>
              <w:t xml:space="preserve"> </w:t>
            </w:r>
            <w:r w:rsidRPr="00832169">
              <w:rPr>
                <w:rFonts w:ascii="Sylfaen" w:hAnsi="Sylfaen" w:cs="GHEA Grapalat"/>
                <w:sz w:val="12"/>
                <w:szCs w:val="16"/>
                <w:lang w:val="es-ES"/>
              </w:rPr>
              <w:t>ավելի</w:t>
            </w:r>
            <w:r w:rsidRPr="00832169">
              <w:rPr>
                <w:rFonts w:ascii="Sylfaen" w:hAnsi="Sylfaen"/>
                <w:sz w:val="12"/>
                <w:szCs w:val="16"/>
                <w:lang w:val="es-ES"/>
              </w:rPr>
              <w:t xml:space="preserve">, </w:t>
            </w:r>
            <w:r w:rsidRPr="00832169">
              <w:rPr>
                <w:rFonts w:ascii="Sylfaen" w:hAnsi="Sylfaen" w:cs="GHEA Grapalat"/>
                <w:sz w:val="12"/>
                <w:szCs w:val="16"/>
                <w:lang w:val="es-ES"/>
              </w:rPr>
              <w:t>մածուցիկությունը</w:t>
            </w:r>
            <w:r w:rsidRPr="00832169">
              <w:rPr>
                <w:rFonts w:ascii="Sylfaen" w:hAnsi="Sylfaen"/>
                <w:sz w:val="12"/>
                <w:szCs w:val="16"/>
                <w:lang w:val="es-ES"/>
              </w:rPr>
              <w:t xml:space="preserve"> 400</w:t>
            </w:r>
            <w:r w:rsidRPr="00832169">
              <w:rPr>
                <w:rFonts w:ascii="Sylfaen" w:hAnsi="Sylfaen" w:cs="Calibri"/>
                <w:sz w:val="12"/>
                <w:szCs w:val="16"/>
                <w:lang w:val="es-ES"/>
              </w:rPr>
              <w:t> </w:t>
            </w:r>
            <w:r w:rsidRPr="00832169">
              <w:rPr>
                <w:rFonts w:ascii="Sylfaen" w:hAnsi="Sylfaen"/>
                <w:sz w:val="12"/>
                <w:szCs w:val="16"/>
                <w:lang w:val="es-ES"/>
              </w:rPr>
              <w:t>C-</w:t>
            </w:r>
            <w:r w:rsidRPr="00832169">
              <w:rPr>
                <w:rFonts w:ascii="Sylfaen" w:hAnsi="Sylfaen" w:cs="GHEA Grapalat"/>
                <w:sz w:val="12"/>
                <w:szCs w:val="16"/>
                <w:lang w:val="es-ES"/>
              </w:rPr>
              <w:t>ում</w:t>
            </w:r>
            <w:r w:rsidRPr="00832169">
              <w:rPr>
                <w:rFonts w:ascii="Sylfaen" w:hAnsi="Sylfaen"/>
                <w:sz w:val="12"/>
                <w:szCs w:val="16"/>
                <w:lang w:val="es-ES"/>
              </w:rPr>
              <w:t>` 2,0-</w:t>
            </w:r>
            <w:r w:rsidRPr="00832169">
              <w:rPr>
                <w:rFonts w:ascii="Sylfaen" w:hAnsi="Sylfaen" w:cs="GHEA Grapalat"/>
                <w:sz w:val="12"/>
                <w:szCs w:val="16"/>
                <w:lang w:val="es-ES"/>
              </w:rPr>
              <w:t>ից</w:t>
            </w:r>
            <w:r w:rsidRPr="00832169">
              <w:rPr>
                <w:rFonts w:ascii="Sylfaen" w:hAnsi="Sylfaen"/>
                <w:sz w:val="12"/>
                <w:szCs w:val="16"/>
                <w:lang w:val="es-ES"/>
              </w:rPr>
              <w:t xml:space="preserve"> </w:t>
            </w:r>
            <w:r w:rsidRPr="00832169">
              <w:rPr>
                <w:rFonts w:ascii="Sylfaen" w:hAnsi="Sylfaen" w:cs="GHEA Grapalat"/>
                <w:sz w:val="12"/>
                <w:szCs w:val="16"/>
                <w:lang w:val="es-ES"/>
              </w:rPr>
              <w:t>մինչև</w:t>
            </w:r>
            <w:r w:rsidRPr="00832169">
              <w:rPr>
                <w:rFonts w:ascii="Sylfaen" w:hAnsi="Sylfaen"/>
                <w:sz w:val="12"/>
                <w:szCs w:val="16"/>
                <w:lang w:val="es-ES"/>
              </w:rPr>
              <w:t xml:space="preserve"> 4,5 </w:t>
            </w:r>
            <w:r w:rsidRPr="00832169">
              <w:rPr>
                <w:rFonts w:ascii="Sylfaen" w:hAnsi="Sylfaen" w:cs="GHEA Grapalat"/>
                <w:sz w:val="12"/>
                <w:szCs w:val="16"/>
                <w:lang w:val="es-ES"/>
              </w:rPr>
              <w:t>մմ</w:t>
            </w:r>
            <w:r w:rsidRPr="00832169">
              <w:rPr>
                <w:rFonts w:ascii="Sylfaen" w:hAnsi="Sylfaen"/>
                <w:sz w:val="12"/>
                <w:szCs w:val="16"/>
                <w:lang w:val="es-ES"/>
              </w:rPr>
              <w:t>2</w:t>
            </w:r>
            <w:r w:rsidRPr="00832169">
              <w:rPr>
                <w:rFonts w:ascii="Sylfaen" w:hAnsi="Sylfaen" w:cs="Calibri"/>
                <w:sz w:val="12"/>
                <w:szCs w:val="16"/>
                <w:lang w:val="es-ES"/>
              </w:rPr>
              <w:t> </w:t>
            </w:r>
            <w:r w:rsidRPr="00832169">
              <w:rPr>
                <w:rFonts w:ascii="Sylfaen" w:hAnsi="Sylfaen"/>
                <w:sz w:val="12"/>
                <w:szCs w:val="16"/>
                <w:lang w:val="es-ES"/>
              </w:rPr>
              <w:t>/</w:t>
            </w:r>
            <w:r w:rsidRPr="00832169">
              <w:rPr>
                <w:rFonts w:ascii="Sylfaen" w:hAnsi="Sylfaen" w:cs="GHEA Grapalat"/>
                <w:sz w:val="12"/>
                <w:szCs w:val="16"/>
                <w:lang w:val="es-ES"/>
              </w:rPr>
              <w:t>վ</w:t>
            </w:r>
            <w:r w:rsidRPr="00832169">
              <w:rPr>
                <w:rFonts w:ascii="Sylfaen" w:hAnsi="Sylfaen"/>
                <w:sz w:val="12"/>
                <w:szCs w:val="16"/>
                <w:lang w:val="es-ES"/>
              </w:rPr>
              <w:t xml:space="preserve">, </w:t>
            </w:r>
            <w:r w:rsidRPr="00832169">
              <w:rPr>
                <w:rFonts w:ascii="Sylfaen" w:hAnsi="Sylfaen" w:cs="GHEA Grapalat"/>
                <w:sz w:val="12"/>
                <w:szCs w:val="16"/>
                <w:lang w:val="es-ES"/>
              </w:rPr>
              <w:t>պղտորման</w:t>
            </w:r>
            <w:r w:rsidRPr="00832169">
              <w:rPr>
                <w:rFonts w:ascii="Sylfaen" w:hAnsi="Sylfaen"/>
                <w:sz w:val="12"/>
                <w:szCs w:val="16"/>
                <w:lang w:val="es-ES"/>
              </w:rPr>
              <w:t xml:space="preserve"> </w:t>
            </w:r>
            <w:r w:rsidRPr="00832169">
              <w:rPr>
                <w:rFonts w:ascii="Sylfaen" w:hAnsi="Sylfaen" w:cs="GHEA Grapalat"/>
                <w:sz w:val="12"/>
                <w:szCs w:val="16"/>
                <w:lang w:val="es-ES"/>
              </w:rPr>
              <w:t>ջերմաստիճանը</w:t>
            </w:r>
            <w:r w:rsidRPr="00832169">
              <w:rPr>
                <w:rFonts w:ascii="Sylfaen" w:hAnsi="Sylfaen"/>
                <w:sz w:val="12"/>
                <w:szCs w:val="16"/>
                <w:lang w:val="es-ES"/>
              </w:rPr>
              <w:t>` 00</w:t>
            </w:r>
            <w:r w:rsidRPr="00832169">
              <w:rPr>
                <w:rFonts w:ascii="Sylfaen" w:hAnsi="Sylfaen" w:cs="Calibri"/>
                <w:sz w:val="12"/>
                <w:szCs w:val="16"/>
                <w:lang w:val="es-ES"/>
              </w:rPr>
              <w:t> </w:t>
            </w:r>
            <w:r w:rsidRPr="00832169">
              <w:rPr>
                <w:rFonts w:ascii="Sylfaen" w:hAnsi="Sylfaen"/>
                <w:sz w:val="12"/>
                <w:szCs w:val="16"/>
                <w:lang w:val="es-ES"/>
              </w:rPr>
              <w:t>C-</w:t>
            </w:r>
            <w:r w:rsidRPr="00832169">
              <w:rPr>
                <w:rFonts w:ascii="Sylfaen" w:hAnsi="Sylfaen" w:cs="GHEA Grapalat"/>
                <w:sz w:val="12"/>
                <w:szCs w:val="16"/>
                <w:lang w:val="es-ES"/>
              </w:rPr>
              <w:t>ից</w:t>
            </w:r>
            <w:r w:rsidRPr="00832169">
              <w:rPr>
                <w:rFonts w:ascii="Sylfaen" w:hAnsi="Sylfaen"/>
                <w:sz w:val="12"/>
                <w:szCs w:val="16"/>
                <w:lang w:val="es-ES"/>
              </w:rPr>
              <w:t xml:space="preserve"> </w:t>
            </w:r>
            <w:r w:rsidRPr="00832169">
              <w:rPr>
                <w:rFonts w:ascii="Sylfaen" w:hAnsi="Sylfaen" w:cs="GHEA Grapalat"/>
                <w:sz w:val="12"/>
                <w:szCs w:val="16"/>
                <w:lang w:val="es-ES"/>
              </w:rPr>
              <w:t>ոչ</w:t>
            </w:r>
            <w:r w:rsidRPr="00832169">
              <w:rPr>
                <w:rFonts w:ascii="Sylfaen" w:hAnsi="Sylfaen"/>
                <w:sz w:val="12"/>
                <w:szCs w:val="16"/>
                <w:lang w:val="es-ES"/>
              </w:rPr>
              <w:t xml:space="preserve"> </w:t>
            </w:r>
            <w:r w:rsidRPr="00832169">
              <w:rPr>
                <w:rFonts w:ascii="Sylfaen" w:hAnsi="Sylfaen" w:cs="GHEA Grapalat"/>
                <w:sz w:val="12"/>
                <w:szCs w:val="16"/>
                <w:lang w:val="es-ES"/>
              </w:rPr>
              <w:t>բարձր</w:t>
            </w:r>
            <w:r w:rsidRPr="00832169">
              <w:rPr>
                <w:rFonts w:ascii="Sylfaen" w:hAnsi="Sylfaen"/>
                <w:sz w:val="12"/>
                <w:szCs w:val="16"/>
                <w:lang w:val="es-ES"/>
              </w:rPr>
              <w:t xml:space="preserve">, </w:t>
            </w:r>
            <w:r w:rsidRPr="00832169">
              <w:rPr>
                <w:rFonts w:ascii="Sylfaen" w:hAnsi="Sylfaen" w:cs="GHEA Grapalat"/>
                <w:sz w:val="12"/>
                <w:szCs w:val="16"/>
                <w:lang w:val="es-ES"/>
              </w:rPr>
              <w:t>անվտան</w:t>
            </w:r>
            <w:r w:rsidRPr="00832169">
              <w:rPr>
                <w:rFonts w:ascii="Sylfaen" w:hAnsi="Sylfaen"/>
                <w:sz w:val="12"/>
                <w:szCs w:val="16"/>
                <w:lang w:val="es-ES"/>
              </w:rPr>
              <w:t>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  բաքով</w:t>
            </w:r>
            <w:r>
              <w:rPr>
                <w:rFonts w:ascii="Sylfaen" w:hAnsi="Sylfaen"/>
                <w:sz w:val="12"/>
                <w:szCs w:val="16"/>
                <w:lang w:val="es-ES"/>
              </w:rPr>
              <w:t xml:space="preserve"> 20</w:t>
            </w:r>
            <w:r w:rsidRPr="00832169">
              <w:rPr>
                <w:rFonts w:ascii="Sylfaen" w:hAnsi="Sylfaen"/>
                <w:sz w:val="12"/>
                <w:szCs w:val="16"/>
                <w:lang w:val="es-ES"/>
              </w:rPr>
              <w:t>00լ</w:t>
            </w:r>
          </w:p>
        </w:tc>
        <w:tc>
          <w:tcPr>
            <w:tcW w:w="851" w:type="dxa"/>
            <w:vMerge w:val="restart"/>
            <w:tcBorders>
              <w:top w:val="single" w:sz="4" w:space="0" w:color="auto"/>
              <w:left w:val="single" w:sz="4" w:space="0" w:color="auto"/>
              <w:bottom w:val="single" w:sz="4" w:space="0" w:color="auto"/>
              <w:right w:val="single" w:sz="4" w:space="0" w:color="auto"/>
            </w:tcBorders>
            <w:hideMark/>
          </w:tcPr>
          <w:p w:rsidR="00832169" w:rsidRPr="004369D9" w:rsidRDefault="00832169" w:rsidP="00F82A98">
            <w:pPr>
              <w:jc w:val="center"/>
              <w:rPr>
                <w:rFonts w:ascii="GHEA Grapalat" w:eastAsia="Times New Roman" w:hAnsi="GHEA Grapalat"/>
                <w:szCs w:val="24"/>
              </w:rPr>
            </w:pPr>
            <w:r w:rsidRPr="004369D9">
              <w:rPr>
                <w:rFonts w:ascii="GHEA Grapalat" w:eastAsia="Times New Roman" w:hAnsi="GHEA Grapalat"/>
                <w:szCs w:val="24"/>
              </w:rPr>
              <w:t>ԼԻՏՐ</w:t>
            </w:r>
          </w:p>
        </w:tc>
        <w:tc>
          <w:tcPr>
            <w:tcW w:w="850" w:type="dxa"/>
            <w:vMerge w:val="restart"/>
            <w:tcBorders>
              <w:top w:val="single" w:sz="4" w:space="0" w:color="auto"/>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709" w:type="dxa"/>
            <w:tcBorders>
              <w:top w:val="single" w:sz="4" w:space="0" w:color="auto"/>
              <w:left w:val="single" w:sz="4" w:space="0" w:color="auto"/>
              <w:bottom w:val="nil"/>
              <w:right w:val="single" w:sz="4" w:space="0" w:color="auto"/>
            </w:tcBorders>
          </w:tcPr>
          <w:p w:rsidR="00832169" w:rsidRPr="004369D9" w:rsidRDefault="00832169" w:rsidP="00F82A98">
            <w:pPr>
              <w:jc w:val="center"/>
              <w:rPr>
                <w:rFonts w:ascii="GHEA Grapalat" w:eastAsia="Times New Roman" w:hAnsi="GHEA Grapalat"/>
                <w:szCs w:val="24"/>
              </w:rPr>
            </w:pPr>
          </w:p>
        </w:tc>
        <w:tc>
          <w:tcPr>
            <w:tcW w:w="709" w:type="dxa"/>
            <w:tcBorders>
              <w:top w:val="single" w:sz="4" w:space="0" w:color="auto"/>
              <w:left w:val="single" w:sz="4" w:space="0" w:color="auto"/>
              <w:bottom w:val="nil"/>
              <w:right w:val="single" w:sz="4" w:space="0" w:color="auto"/>
            </w:tcBorders>
            <w:hideMark/>
          </w:tcPr>
          <w:p w:rsidR="00832169" w:rsidRPr="005C2A9E" w:rsidRDefault="00832169" w:rsidP="00F82A98">
            <w:pPr>
              <w:jc w:val="center"/>
              <w:rPr>
                <w:rFonts w:ascii="GHEA Grapalat" w:eastAsia="Times New Roman" w:hAnsi="GHEA Grapalat"/>
                <w:szCs w:val="24"/>
              </w:rPr>
            </w:pPr>
            <w:r>
              <w:rPr>
                <w:rFonts w:ascii="GHEA Grapalat" w:eastAsia="Times New Roman" w:hAnsi="GHEA Grapalat"/>
                <w:szCs w:val="24"/>
                <w:lang w:val="en-US"/>
              </w:rPr>
              <w:t>2</w:t>
            </w:r>
            <w:r>
              <w:rPr>
                <w:rFonts w:ascii="GHEA Grapalat" w:eastAsia="Times New Roman" w:hAnsi="GHEA Grapalat"/>
                <w:szCs w:val="24"/>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832169" w:rsidRPr="004369D9" w:rsidRDefault="00832169" w:rsidP="00F82A98">
            <w:pPr>
              <w:jc w:val="center"/>
              <w:rPr>
                <w:rFonts w:ascii="GHEA Grapalat" w:eastAsia="Times New Roman" w:hAnsi="GHEA Grapalat"/>
                <w:sz w:val="16"/>
                <w:szCs w:val="16"/>
              </w:rPr>
            </w:pPr>
            <w:r w:rsidRPr="004369D9">
              <w:rPr>
                <w:rFonts w:ascii="GHEA Grapalat" w:eastAsia="Times New Roman" w:hAnsi="GHEA Grapalat"/>
                <w:sz w:val="16"/>
                <w:szCs w:val="16"/>
              </w:rPr>
              <w:t xml:space="preserve">Գ </w:t>
            </w:r>
            <w:r>
              <w:rPr>
                <w:rFonts w:ascii="GHEA Grapalat" w:eastAsia="Times New Roman" w:hAnsi="GHEA Grapalat"/>
                <w:sz w:val="16"/>
                <w:szCs w:val="16"/>
              </w:rPr>
              <w:t>Մուսայելյան</w:t>
            </w:r>
          </w:p>
        </w:tc>
        <w:tc>
          <w:tcPr>
            <w:tcW w:w="851" w:type="dxa"/>
            <w:vMerge w:val="restart"/>
            <w:tcBorders>
              <w:top w:val="single" w:sz="4" w:space="0" w:color="auto"/>
              <w:left w:val="single" w:sz="4" w:space="0" w:color="auto"/>
              <w:bottom w:val="single" w:sz="4" w:space="0" w:color="auto"/>
              <w:right w:val="single" w:sz="4" w:space="0" w:color="auto"/>
            </w:tcBorders>
            <w:hideMark/>
          </w:tcPr>
          <w:p w:rsidR="00832169" w:rsidRPr="005C2A9E" w:rsidRDefault="00832169" w:rsidP="00F82A98">
            <w:pPr>
              <w:jc w:val="center"/>
              <w:rPr>
                <w:rFonts w:ascii="GHEA Grapalat" w:eastAsia="Times New Roman" w:hAnsi="GHEA Grapalat"/>
                <w:color w:val="FF0000"/>
                <w:szCs w:val="24"/>
              </w:rPr>
            </w:pPr>
            <w:r>
              <w:rPr>
                <w:rFonts w:ascii="GHEA Grapalat" w:eastAsia="Times New Roman" w:hAnsi="GHEA Grapalat"/>
                <w:color w:val="FF0000"/>
                <w:szCs w:val="24"/>
                <w:lang w:val="en-US"/>
              </w:rPr>
              <w:t>2</w:t>
            </w:r>
            <w:r>
              <w:rPr>
                <w:rFonts w:ascii="GHEA Grapalat" w:eastAsia="Times New Roman" w:hAnsi="GHEA Grapalat"/>
                <w:color w:val="FF0000"/>
                <w:szCs w:val="24"/>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832169" w:rsidRDefault="00832169" w:rsidP="00F82A98">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30.10.2018</w:t>
            </w:r>
          </w:p>
          <w:p w:rsidR="00832169" w:rsidRPr="00832169" w:rsidRDefault="00832169" w:rsidP="00F82A98">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01.11.2018</w:t>
            </w:r>
          </w:p>
        </w:tc>
      </w:tr>
      <w:tr w:rsidR="00832169" w:rsidRPr="004369D9" w:rsidTr="00832169">
        <w:trPr>
          <w:trHeight w:val="70"/>
        </w:trPr>
        <w:tc>
          <w:tcPr>
            <w:tcW w:w="993"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134"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134"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851"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559"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851"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850"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418" w:type="dxa"/>
            <w:gridSpan w:val="2"/>
            <w:tcBorders>
              <w:top w:val="nil"/>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850"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851"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c>
          <w:tcPr>
            <w:tcW w:w="1275" w:type="dxa"/>
            <w:vMerge/>
            <w:tcBorders>
              <w:left w:val="single" w:sz="4" w:space="0" w:color="auto"/>
              <w:bottom w:val="single" w:sz="4" w:space="0" w:color="auto"/>
              <w:right w:val="single" w:sz="4" w:space="0" w:color="auto"/>
            </w:tcBorders>
          </w:tcPr>
          <w:p w:rsidR="00832169" w:rsidRPr="004369D9" w:rsidRDefault="00832169" w:rsidP="00F82A98">
            <w:pPr>
              <w:jc w:val="center"/>
              <w:rPr>
                <w:rFonts w:ascii="GHEA Grapalat" w:eastAsia="Times New Roman" w:hAnsi="GHEA Grapalat"/>
                <w:szCs w:val="24"/>
              </w:rPr>
            </w:pPr>
          </w:p>
        </w:tc>
      </w:tr>
    </w:tbl>
    <w:p w:rsidR="00A36568" w:rsidRPr="004369D9" w:rsidRDefault="00A36568" w:rsidP="00A36568">
      <w:pPr>
        <w:spacing w:after="0" w:line="240" w:lineRule="auto"/>
        <w:jc w:val="both"/>
        <w:rPr>
          <w:rFonts w:ascii="GHEA Grapalat" w:eastAsia="Times New Roman" w:hAnsi="GHEA Grapalat" w:cs="Times New Roman"/>
          <w:sz w:val="20"/>
          <w:szCs w:val="24"/>
        </w:rPr>
      </w:pP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645" w:type="dxa"/>
        <w:jc w:val="center"/>
        <w:tblInd w:w="0" w:type="dxa"/>
        <w:tblLayout w:type="fixed"/>
        <w:tblLook w:val="04A0"/>
      </w:tblPr>
      <w:tblGrid>
        <w:gridCol w:w="4539"/>
        <w:gridCol w:w="760"/>
        <w:gridCol w:w="4346"/>
      </w:tblGrid>
      <w:tr w:rsidR="00A36568" w:rsidRPr="004369D9" w:rsidTr="00F82A98">
        <w:trPr>
          <w:jc w:val="center"/>
        </w:trPr>
        <w:tc>
          <w:tcPr>
            <w:tcW w:w="4536" w:type="dxa"/>
          </w:tcPr>
          <w:p w:rsidR="00A36568" w:rsidRPr="004369D9" w:rsidRDefault="00A36568" w:rsidP="00F82A98">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A36568" w:rsidRPr="004369D9" w:rsidRDefault="00A36568" w:rsidP="00F82A98">
            <w:pPr>
              <w:rPr>
                <w:rFonts w:ascii="GHEA Grapalat" w:eastAsia="Times New Roman" w:hAnsi="GHEA Grapalat"/>
              </w:rPr>
            </w:pPr>
          </w:p>
          <w:p w:rsidR="00A36568" w:rsidRPr="004369D9" w:rsidRDefault="00A36568" w:rsidP="00F82A98">
            <w:pPr>
              <w:spacing w:line="360" w:lineRule="auto"/>
              <w:rPr>
                <w:rFonts w:ascii="GHEA Grapalat" w:eastAsia="Times New Roman" w:hAnsi="GHEA Grapalat" w:cs="Sylfaen"/>
                <w:color w:val="FF0000"/>
                <w:highlight w:val="yellow"/>
                <w:lang w:eastAsia="ru-RU"/>
              </w:rPr>
            </w:pPr>
            <w:r w:rsidRPr="004369D9">
              <w:rPr>
                <w:rFonts w:ascii="Sylfaen" w:eastAsia="Times New Roman" w:hAnsi="Sylfaen" w:cs="Sylfaen"/>
                <w:highlight w:val="yellow"/>
                <w:lang w:eastAsia="ru-RU"/>
              </w:rPr>
              <w:t>ՀՀ  Շիրակ մարզի &lt;&lt;</w:t>
            </w:r>
            <w:r>
              <w:rPr>
                <w:rFonts w:ascii="Sylfaen" w:eastAsia="Times New Roman" w:hAnsi="Sylfaen" w:cs="Sylfaen"/>
                <w:highlight w:val="yellow"/>
                <w:lang w:eastAsia="ru-RU"/>
              </w:rPr>
              <w:t>Մուսայելյանի</w:t>
            </w:r>
            <w:r w:rsidRPr="004369D9">
              <w:rPr>
                <w:rFonts w:ascii="Sylfaen" w:eastAsia="Times New Roman" w:hAnsi="Sylfaen" w:cs="Sylfaen"/>
                <w:highlight w:val="yellow"/>
                <w:lang w:eastAsia="ru-RU"/>
              </w:rPr>
              <w:t xml:space="preserve"> միջնակարգդպրոց&gt;&gt;</w:t>
            </w:r>
            <w:r w:rsidRPr="00A36568">
              <w:rPr>
                <w:rFonts w:ascii="Sylfaen" w:eastAsia="Times New Roman" w:hAnsi="Sylfaen" w:cs="Sylfaen"/>
                <w:highlight w:val="yellow"/>
                <w:lang w:eastAsia="ru-RU"/>
              </w:rPr>
              <w:t>ՊՈԱԿ</w:t>
            </w:r>
          </w:p>
          <w:p w:rsidR="00A36568" w:rsidRPr="00E35294" w:rsidRDefault="00A36568" w:rsidP="00F82A98">
            <w:pPr>
              <w:spacing w:line="360" w:lineRule="auto"/>
              <w:rPr>
                <w:rFonts w:ascii="Sylfaen" w:eastAsia="Times New Roman" w:hAnsi="Sylfaen" w:cs="Sylfaen"/>
                <w:highlight w:val="yellow"/>
                <w:lang w:eastAsia="ru-RU"/>
              </w:rPr>
            </w:pPr>
            <w:r w:rsidRPr="004369D9">
              <w:rPr>
                <w:rFonts w:ascii="Sylfaen" w:eastAsia="Times New Roman" w:hAnsi="Sylfaen" w:cs="Sylfaen"/>
                <w:highlight w:val="yellow"/>
                <w:lang w:eastAsia="ru-RU"/>
              </w:rPr>
              <w:t xml:space="preserve">Գ  </w:t>
            </w:r>
            <w:r>
              <w:rPr>
                <w:rFonts w:ascii="Sylfaen" w:eastAsia="Times New Roman" w:hAnsi="Sylfaen" w:cs="Sylfaen"/>
                <w:highlight w:val="yellow"/>
                <w:lang w:eastAsia="ru-RU"/>
              </w:rPr>
              <w:t>Մուսայելյան 4-րդ փ.,2 դպրոց</w:t>
            </w:r>
          </w:p>
          <w:p w:rsidR="00A36568" w:rsidRPr="004369D9" w:rsidRDefault="00A36568" w:rsidP="00F82A98">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Հ/Հ220275140097300</w:t>
            </w:r>
            <w:r w:rsidRPr="004369D9">
              <w:rPr>
                <w:rFonts w:ascii="GHEA Grapalat" w:eastAsia="Times New Roman" w:hAnsi="GHEA Grapalat"/>
                <w:color w:val="FF0000"/>
                <w:highlight w:val="yellow"/>
                <w:lang w:val="pt-BR" w:eastAsia="ru-RU"/>
              </w:rPr>
              <w:br/>
            </w:r>
            <w:r>
              <w:rPr>
                <w:rFonts w:ascii="GHEA Grapalat" w:eastAsia="Times New Roman" w:hAnsi="GHEA Grapalat"/>
                <w:highlight w:val="yellow"/>
                <w:lang w:val="pt-BR" w:eastAsia="ru-RU"/>
              </w:rPr>
              <w:t>ՀՎՀՀ 05805419</w:t>
            </w:r>
          </w:p>
          <w:p w:rsidR="00A36568" w:rsidRDefault="00A36568" w:rsidP="00F82A98">
            <w:pPr>
              <w:rPr>
                <w:rFonts w:ascii="GHEA Grapalat" w:eastAsia="Times New Roman" w:hAnsi="GHEA Grapalat"/>
                <w:sz w:val="24"/>
                <w:szCs w:val="24"/>
              </w:rPr>
            </w:pPr>
            <w:r>
              <w:rPr>
                <w:rFonts w:ascii="Arial" w:hAnsi="Arial" w:cs="Arial"/>
                <w:color w:val="333333"/>
                <w:shd w:val="clear" w:color="auto" w:fill="FFFFFF"/>
              </w:rPr>
              <w:t>anahit-sargsyan@mail.ru</w:t>
            </w:r>
          </w:p>
          <w:p w:rsidR="00A36568" w:rsidRPr="004369D9" w:rsidRDefault="00A36568" w:rsidP="00F82A98">
            <w:pPr>
              <w:rPr>
                <w:rFonts w:ascii="GHEA Grapalat" w:eastAsia="Times New Roman" w:hAnsi="GHEA Grapalat"/>
                <w:sz w:val="24"/>
                <w:szCs w:val="24"/>
              </w:rPr>
            </w:pPr>
            <w:r w:rsidRPr="004369D9">
              <w:rPr>
                <w:rFonts w:ascii="GHEA Grapalat" w:eastAsia="Times New Roman" w:hAnsi="GHEA Grapalat"/>
                <w:sz w:val="24"/>
                <w:szCs w:val="24"/>
              </w:rPr>
              <w:t>---------------------------------</w:t>
            </w:r>
          </w:p>
          <w:p w:rsidR="00A36568" w:rsidRPr="004369D9" w:rsidRDefault="00A36568" w:rsidP="00F82A98">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A36568" w:rsidRPr="004369D9" w:rsidRDefault="00A36568" w:rsidP="00F82A98">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A36568" w:rsidRPr="004369D9" w:rsidRDefault="00A36568" w:rsidP="00F82A98">
            <w:pPr>
              <w:jc w:val="center"/>
              <w:rPr>
                <w:rFonts w:ascii="GHEA Grapalat" w:eastAsia="Times New Roman" w:hAnsi="GHEA Grapalat"/>
                <w:sz w:val="24"/>
                <w:szCs w:val="24"/>
              </w:rPr>
            </w:pPr>
          </w:p>
        </w:tc>
        <w:tc>
          <w:tcPr>
            <w:tcW w:w="4343" w:type="dxa"/>
          </w:tcPr>
          <w:p w:rsidR="00A36568" w:rsidRPr="004369D9" w:rsidRDefault="00A36568" w:rsidP="00F82A98">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A36568" w:rsidRPr="004369D9" w:rsidRDefault="00A36568" w:rsidP="00F82A98">
            <w:pPr>
              <w:jc w:val="center"/>
              <w:rPr>
                <w:rFonts w:ascii="GHEA Grapalat" w:eastAsia="Times New Roman" w:hAnsi="GHEA Grapalat"/>
                <w:sz w:val="24"/>
                <w:szCs w:val="24"/>
                <w:lang w:val="ru-RU"/>
              </w:rPr>
            </w:pPr>
          </w:p>
          <w:p w:rsidR="00A36568" w:rsidRPr="004369D9" w:rsidRDefault="00A36568" w:rsidP="00F82A98">
            <w:pPr>
              <w:jc w:val="center"/>
              <w:rPr>
                <w:rFonts w:ascii="GHEA Grapalat" w:eastAsia="Times New Roman" w:hAnsi="GHEA Grapalat"/>
                <w:sz w:val="24"/>
                <w:szCs w:val="24"/>
                <w:lang w:val="ru-RU"/>
              </w:rPr>
            </w:pPr>
          </w:p>
          <w:p w:rsidR="00A36568" w:rsidRPr="004369D9" w:rsidRDefault="00A36568" w:rsidP="00F82A98">
            <w:pPr>
              <w:jc w:val="center"/>
              <w:rPr>
                <w:rFonts w:ascii="GHEA Grapalat" w:eastAsia="Times New Roman" w:hAnsi="GHEA Grapalat"/>
                <w:sz w:val="24"/>
                <w:szCs w:val="24"/>
                <w:lang w:val="ru-RU"/>
              </w:rPr>
            </w:pPr>
          </w:p>
          <w:p w:rsidR="00A36568" w:rsidRPr="004369D9" w:rsidRDefault="00A36568" w:rsidP="00F82A98">
            <w:pPr>
              <w:jc w:val="center"/>
              <w:rPr>
                <w:rFonts w:ascii="GHEA Grapalat" w:eastAsia="Times New Roman" w:hAnsi="GHEA Grapalat"/>
                <w:sz w:val="24"/>
                <w:szCs w:val="24"/>
                <w:lang w:val="ru-RU"/>
              </w:rPr>
            </w:pPr>
          </w:p>
          <w:p w:rsidR="00A36568" w:rsidRPr="004369D9" w:rsidRDefault="00A36568" w:rsidP="00F82A98">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A36568" w:rsidRPr="004369D9" w:rsidRDefault="00A36568" w:rsidP="00F82A98">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rPr>
              <w:t>/</w:t>
            </w:r>
          </w:p>
          <w:p w:rsidR="00A36568" w:rsidRPr="004369D9" w:rsidRDefault="00A36568" w:rsidP="00F82A98">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A36568"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rPr>
        <w:br w:type="page"/>
      </w:r>
      <w:r w:rsidR="004369D9" w:rsidRPr="004369D9">
        <w:rPr>
          <w:rFonts w:ascii="GHEA Grapalat" w:eastAsia="Times New Roman" w:hAnsi="GHEA Grapalat" w:cs="Times New Roman"/>
          <w:sz w:val="20"/>
          <w:szCs w:val="24"/>
          <w:lang w:val="ru-RU"/>
        </w:rPr>
        <w:lastRenderedPageBreak/>
        <w:t xml:space="preserve">                                                                                                           </w:t>
      </w:r>
      <w:r>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a"/>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559"/>
        <w:gridCol w:w="1707"/>
        <w:gridCol w:w="420"/>
        <w:gridCol w:w="567"/>
        <w:gridCol w:w="425"/>
        <w:gridCol w:w="425"/>
        <w:gridCol w:w="425"/>
        <w:gridCol w:w="567"/>
        <w:gridCol w:w="567"/>
        <w:gridCol w:w="426"/>
        <w:gridCol w:w="425"/>
        <w:gridCol w:w="425"/>
        <w:gridCol w:w="723"/>
        <w:gridCol w:w="695"/>
        <w:gridCol w:w="1134"/>
      </w:tblGrid>
      <w:tr w:rsidR="004369D9" w:rsidRPr="004369D9" w:rsidTr="00832169">
        <w:trPr>
          <w:trHeight w:val="236"/>
        </w:trPr>
        <w:tc>
          <w:tcPr>
            <w:tcW w:w="11483"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832169">
        <w:trPr>
          <w:trHeight w:val="2178"/>
        </w:trPr>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59"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707"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7224"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832169">
        <w:trPr>
          <w:trHeight w:val="1731"/>
        </w:trPr>
        <w:tc>
          <w:tcPr>
            <w:tcW w:w="99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59"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707"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420"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723"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69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A36568" w:rsidRPr="004369D9" w:rsidTr="00832169">
        <w:trPr>
          <w:cantSplit/>
          <w:trHeight w:val="1467"/>
        </w:trPr>
        <w:tc>
          <w:tcPr>
            <w:tcW w:w="993"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559"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707"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420" w:type="dxa"/>
            <w:tcBorders>
              <w:top w:val="single" w:sz="4" w:space="0" w:color="auto"/>
              <w:left w:val="single" w:sz="4" w:space="0" w:color="auto"/>
              <w:bottom w:val="single" w:sz="4" w:space="0" w:color="auto"/>
              <w:right w:val="single" w:sz="4" w:space="0" w:color="auto"/>
            </w:tcBorders>
            <w:textDirection w:val="btLr"/>
          </w:tcPr>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rPr>
                <w:rFonts w:ascii="GHEA Grapalat" w:eastAsia="Times New Roman" w:hAnsi="GHEA Grapalat" w:cs="Arial"/>
                <w:sz w:val="18"/>
                <w:szCs w:val="18"/>
                <w:lang w:val="pt-BR"/>
              </w:rPr>
            </w:pPr>
            <w:r w:rsidRPr="004369D9">
              <w:rPr>
                <w:rFonts w:ascii="GHEA Grapalat" w:eastAsia="Times New Roman" w:hAnsi="GHEA Grapalat"/>
                <w:szCs w:val="24"/>
                <w:lang w:val="pt-BR"/>
              </w:rPr>
              <w:t>%</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xml:space="preserve"> %</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723"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D45016" w:rsidP="00F82A98">
            <w:pPr>
              <w:jc w:val="center"/>
              <w:rPr>
                <w:rFonts w:ascii="GHEA Grapalat" w:eastAsia="Times New Roman" w:hAnsi="GHEA Grapalat" w:cs="Arial"/>
                <w:sz w:val="18"/>
                <w:szCs w:val="18"/>
                <w:lang w:val="pt-BR"/>
              </w:rPr>
            </w:pPr>
            <w:r>
              <w:rPr>
                <w:rFonts w:ascii="GHEA Grapalat" w:eastAsia="Times New Roman" w:hAnsi="GHEA Grapalat"/>
                <w:szCs w:val="24"/>
                <w:lang w:val="pt-BR"/>
              </w:rPr>
              <w:t>.50</w:t>
            </w:r>
            <w:r w:rsidR="00A36568" w:rsidRPr="004369D9">
              <w:rPr>
                <w:rFonts w:ascii="GHEA Grapalat" w:eastAsia="Times New Roman" w:hAnsi="GHEA Grapalat"/>
                <w:szCs w:val="24"/>
                <w:lang w:val="pt-BR"/>
              </w:rPr>
              <w:t>%</w:t>
            </w:r>
          </w:p>
        </w:tc>
        <w:tc>
          <w:tcPr>
            <w:tcW w:w="695"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D45016" w:rsidP="00F82A98">
            <w:pPr>
              <w:jc w:val="center"/>
              <w:rPr>
                <w:rFonts w:ascii="GHEA Grapalat" w:eastAsia="Times New Roman" w:hAnsi="GHEA Grapalat" w:cs="Arial"/>
                <w:sz w:val="18"/>
                <w:szCs w:val="18"/>
                <w:lang w:val="pt-BR"/>
              </w:rPr>
            </w:pPr>
            <w:r>
              <w:rPr>
                <w:rFonts w:ascii="GHEA Grapalat" w:eastAsia="Times New Roman" w:hAnsi="GHEA Grapalat"/>
                <w:szCs w:val="24"/>
                <w:lang w:val="pt-BR"/>
              </w:rPr>
              <w:t>100</w:t>
            </w:r>
            <w:r w:rsidR="00A36568" w:rsidRPr="004369D9">
              <w:rPr>
                <w:rFonts w:ascii="GHEA Grapalat" w:eastAsia="Times New Roman" w:hAnsi="GHEA Grapalat"/>
                <w:szCs w:val="24"/>
                <w:lang w:val="pt-BR"/>
              </w:rPr>
              <w:t>%</w:t>
            </w:r>
          </w:p>
        </w:tc>
        <w:tc>
          <w:tcPr>
            <w:tcW w:w="1134" w:type="dxa"/>
            <w:tcBorders>
              <w:top w:val="single" w:sz="4" w:space="0" w:color="auto"/>
              <w:left w:val="single" w:sz="4" w:space="0" w:color="auto"/>
              <w:bottom w:val="single" w:sz="4" w:space="0" w:color="auto"/>
              <w:right w:val="single" w:sz="4" w:space="0" w:color="auto"/>
            </w:tcBorders>
          </w:tcPr>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szCs w:val="24"/>
                <w:lang w:val="pt-BR"/>
              </w:rPr>
            </w:pPr>
          </w:p>
          <w:p w:rsidR="00A36568" w:rsidRPr="004369D9" w:rsidRDefault="00A36568" w:rsidP="00F82A98">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0B6257" w:rsidP="0018680B">
            <w:pPr>
              <w:ind w:right="424"/>
              <w:jc w:val="center"/>
              <w:rPr>
                <w:rFonts w:ascii="Arial Unicode" w:eastAsia="Times New Roman" w:hAnsi="Arial Unicode"/>
                <w:iCs/>
                <w:color w:val="000000"/>
                <w:sz w:val="21"/>
                <w:szCs w:val="21"/>
                <w:lang w:val="pt-BR"/>
              </w:rPr>
            </w:pPr>
            <w:r w:rsidRPr="000B6257">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lang w:val="en-US"/>
        </w:rPr>
        <w:t>մատակարարել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հայտը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lang w:val="en-AU"/>
        </w:rPr>
        <w:t>գնանշման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745F87" w:rsidRPr="0064399F">
        <w:rPr>
          <w:b/>
          <w:sz w:val="18"/>
          <w:szCs w:val="18"/>
          <w:lang w:val="af-ZA"/>
        </w:rPr>
        <w:t>&gt;&gt;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A36568">
        <w:rPr>
          <w:rFonts w:ascii="GHEA Grapalat" w:eastAsia="Times New Roman" w:hAnsi="GHEA Grapalat" w:cs="GHEA Grapalat"/>
          <w:sz w:val="18"/>
          <w:szCs w:val="18"/>
        </w:rPr>
        <w:t xml:space="preserve"> 201</w:t>
      </w:r>
      <w:r w:rsidR="00A36568" w:rsidRPr="00F82A98">
        <w:rPr>
          <w:rFonts w:ascii="GHEA Grapalat" w:eastAsia="Times New Roman" w:hAnsi="GHEA Grapalat" w:cs="GHEA Grapalat"/>
          <w:sz w:val="18"/>
          <w:szCs w:val="18"/>
        </w:rPr>
        <w:t>8</w:t>
      </w:r>
      <w:r w:rsidRPr="004369D9">
        <w:rPr>
          <w:rFonts w:ascii="GHEA Grapalat" w:eastAsia="Times New Roman" w:hAnsi="GHEA Grapalat" w:cs="GHEA Grapalat"/>
          <w:sz w:val="18"/>
          <w:szCs w:val="18"/>
        </w:rPr>
        <w:t xml:space="preserve">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լրացվում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5"/>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4369D9">
              <w:rPr>
                <w:rFonts w:ascii="GHEA Grapalat" w:eastAsia="Times New Roman" w:hAnsi="GHEA Grapalat"/>
                <w:lang w:val="en-US"/>
              </w:rPr>
              <w:lastRenderedPageBreak/>
              <w:t>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շահառուն հանդիսանում </w:t>
            </w:r>
            <w:r w:rsidRPr="004369D9">
              <w:rPr>
                <w:rFonts w:ascii="GHEA Grapalat" w:eastAsia="Times New Roman" w:hAnsi="GHEA Grapalat"/>
                <w:lang w:val="en-US"/>
              </w:rPr>
              <w:lastRenderedPageBreak/>
              <w:t>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w:t>
            </w:r>
            <w:r w:rsidRPr="004369D9">
              <w:rPr>
                <w:rFonts w:ascii="GHEA Grapalat" w:eastAsia="Times New Roman" w:hAnsi="GHEA Grapalat"/>
                <w:lang w:val="en-US"/>
              </w:rPr>
              <w:lastRenderedPageBreak/>
              <w:t>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A36568"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lastRenderedPageBreak/>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ընկերությանը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6"/>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lastRenderedPageBreak/>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lastRenderedPageBreak/>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10421" w:type="dxa"/>
        <w:jc w:val="center"/>
        <w:tblCellSpacing w:w="0" w:type="dxa"/>
        <w:tblInd w:w="0" w:type="dxa"/>
        <w:tblCellMar>
          <w:left w:w="0" w:type="dxa"/>
          <w:right w:w="0" w:type="dxa"/>
        </w:tblCellMar>
        <w:tblLook w:val="04A0"/>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CEA" w:rsidRDefault="004D3CEA" w:rsidP="004369D9">
      <w:pPr>
        <w:spacing w:after="0" w:line="240" w:lineRule="auto"/>
      </w:pPr>
      <w:r>
        <w:separator/>
      </w:r>
    </w:p>
  </w:endnote>
  <w:endnote w:type="continuationSeparator" w:id="1">
    <w:p w:rsidR="004D3CEA" w:rsidRDefault="004D3CEA"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CEA" w:rsidRDefault="004D3CEA" w:rsidP="004369D9">
      <w:pPr>
        <w:spacing w:after="0" w:line="240" w:lineRule="auto"/>
      </w:pPr>
      <w:r>
        <w:separator/>
      </w:r>
    </w:p>
  </w:footnote>
  <w:footnote w:type="continuationSeparator" w:id="1">
    <w:p w:rsidR="004D3CEA" w:rsidRDefault="004D3CEA" w:rsidP="004369D9">
      <w:pPr>
        <w:spacing w:after="0" w:line="240" w:lineRule="auto"/>
      </w:pPr>
      <w:r>
        <w:continuationSeparator/>
      </w:r>
    </w:p>
  </w:footnote>
  <w:footnote w:id="2">
    <w:p w:rsidR="00F82A98" w:rsidRDefault="00F82A98" w:rsidP="004369D9">
      <w:pPr>
        <w:pStyle w:val="a6"/>
        <w:rPr>
          <w:rFonts w:ascii="GHEA Grapalat" w:hAnsi="GHEA Grapalat" w:cs="Sylfaen"/>
          <w:sz w:val="16"/>
          <w:szCs w:val="16"/>
        </w:rPr>
      </w:pPr>
      <w:r>
        <w:rPr>
          <w:rStyle w:val="af5"/>
        </w:rPr>
        <w:footnoteRef/>
      </w:r>
      <w:r>
        <w:t xml:space="preserve"> </w:t>
      </w:r>
      <w:r>
        <w:rPr>
          <w:rFonts w:ascii="GHEA Grapalat" w:hAnsi="GHEA Grapalat" w:cs="Sylfaen"/>
          <w:i/>
          <w:sz w:val="16"/>
          <w:szCs w:val="16"/>
        </w:rPr>
        <w:t>Նախատեսվում է հրավերով, եթե կիրառելի է:</w:t>
      </w:r>
    </w:p>
  </w:footnote>
  <w:footnote w:id="3">
    <w:p w:rsidR="00F82A98" w:rsidRDefault="00F82A98"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F82A98" w:rsidRDefault="00F82A98" w:rsidP="004369D9">
      <w:pPr>
        <w:pStyle w:val="a6"/>
      </w:pPr>
      <w:r>
        <w:rPr>
          <w:rStyle w:val="af5"/>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F82A98" w:rsidRPr="004369D9" w:rsidRDefault="00F82A98" w:rsidP="004369D9">
      <w:pPr>
        <w:pStyle w:val="a6"/>
      </w:pPr>
      <w:r>
        <w:rPr>
          <w:rStyle w:val="af5"/>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F82A98" w:rsidRPr="004369D9" w:rsidRDefault="00F82A98"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7">
    <w:p w:rsidR="00F82A98" w:rsidRDefault="00F82A98" w:rsidP="004369D9">
      <w:pPr>
        <w:pStyle w:val="a6"/>
      </w:pPr>
      <w:r>
        <w:rPr>
          <w:rStyle w:val="af5"/>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F82A98" w:rsidRPr="00FC25A8" w:rsidRDefault="00F82A98" w:rsidP="004369D9">
      <w:pPr>
        <w:pStyle w:val="a6"/>
        <w:jc w:val="both"/>
        <w:rPr>
          <w:rFonts w:ascii="Sylfaen" w:hAnsi="Sylfaen" w:cs="Sylfaen"/>
        </w:rPr>
      </w:pPr>
      <w:r>
        <w:rPr>
          <w:rStyle w:val="af5"/>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F82A98" w:rsidRPr="00FC25A8" w:rsidRDefault="00F82A98" w:rsidP="004369D9">
      <w:pPr>
        <w:pStyle w:val="a6"/>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F82A98" w:rsidRDefault="00F82A98" w:rsidP="004369D9">
      <w:pPr>
        <w:pStyle w:val="a6"/>
        <w:jc w:val="both"/>
      </w:pPr>
      <w:r>
        <w:rPr>
          <w:rStyle w:val="af5"/>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F82A98" w:rsidRDefault="00F82A98" w:rsidP="004369D9">
      <w:pPr>
        <w:pStyle w:val="a6"/>
        <w:jc w:val="both"/>
        <w:rPr>
          <w:sz w:val="16"/>
          <w:szCs w:val="16"/>
        </w:rPr>
      </w:pPr>
      <w:r>
        <w:rPr>
          <w:rStyle w:val="af5"/>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F82A98" w:rsidRDefault="00F82A98"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F82A98" w:rsidRDefault="00F82A98"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F82A98" w:rsidRDefault="00F82A98"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F82A98" w:rsidRDefault="00F82A98" w:rsidP="004369D9">
      <w:pPr>
        <w:pStyle w:val="a6"/>
        <w:jc w:val="both"/>
        <w:rPr>
          <w:rFonts w:ascii="GHEA Grapalat" w:hAnsi="GHEA Grapalat"/>
          <w:i/>
          <w:sz w:val="16"/>
          <w:szCs w:val="24"/>
          <w:lang w:eastAsia="en-US"/>
        </w:rPr>
      </w:pPr>
    </w:p>
  </w:footnote>
  <w:footnote w:id="15">
    <w:p w:rsidR="00F82A98" w:rsidRDefault="00F82A98" w:rsidP="004369D9">
      <w:pPr>
        <w:pStyle w:val="a6"/>
        <w:jc w:val="both"/>
      </w:pPr>
      <w:r>
        <w:rPr>
          <w:rStyle w:val="af5"/>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F82A98" w:rsidRDefault="00F82A98" w:rsidP="004369D9">
      <w:pPr>
        <w:pStyle w:val="a6"/>
        <w:jc w:val="both"/>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F82A98" w:rsidRDefault="00F82A98"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F82A98" w:rsidRDefault="00F82A98"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hyphenationZone w:val="141"/>
  <w:drawingGridHorizontalSpacing w:val="110"/>
  <w:displayHorizontalDrawingGridEvery w:val="2"/>
  <w:characterSpacingControl w:val="doNotCompress"/>
  <w:footnotePr>
    <w:pos w:val="beneathText"/>
    <w:footnote w:id="0"/>
    <w:footnote w:id="1"/>
  </w:footnotePr>
  <w:endnotePr>
    <w:endnote w:id="0"/>
    <w:endnote w:id="1"/>
  </w:endnotePr>
  <w:compat/>
  <w:rsids>
    <w:rsidRoot w:val="004369D9"/>
    <w:rsid w:val="00041BD5"/>
    <w:rsid w:val="000B6257"/>
    <w:rsid w:val="000F327C"/>
    <w:rsid w:val="00106A53"/>
    <w:rsid w:val="00121EA4"/>
    <w:rsid w:val="001529B5"/>
    <w:rsid w:val="001849AA"/>
    <w:rsid w:val="0018680B"/>
    <w:rsid w:val="001E740B"/>
    <w:rsid w:val="001F488B"/>
    <w:rsid w:val="002F32F5"/>
    <w:rsid w:val="00314FB3"/>
    <w:rsid w:val="00325968"/>
    <w:rsid w:val="003476B5"/>
    <w:rsid w:val="003D2593"/>
    <w:rsid w:val="003D5BA2"/>
    <w:rsid w:val="00406866"/>
    <w:rsid w:val="00436276"/>
    <w:rsid w:val="004369D9"/>
    <w:rsid w:val="00466BD3"/>
    <w:rsid w:val="00484353"/>
    <w:rsid w:val="004D3CEA"/>
    <w:rsid w:val="00587226"/>
    <w:rsid w:val="005E6EC9"/>
    <w:rsid w:val="005E7E43"/>
    <w:rsid w:val="0064399F"/>
    <w:rsid w:val="00652435"/>
    <w:rsid w:val="006628EE"/>
    <w:rsid w:val="006A003F"/>
    <w:rsid w:val="006E5B0F"/>
    <w:rsid w:val="00736581"/>
    <w:rsid w:val="0074489E"/>
    <w:rsid w:val="00745187"/>
    <w:rsid w:val="00745F87"/>
    <w:rsid w:val="00763A2D"/>
    <w:rsid w:val="007652C7"/>
    <w:rsid w:val="007866CB"/>
    <w:rsid w:val="007965A9"/>
    <w:rsid w:val="00803242"/>
    <w:rsid w:val="00810BDE"/>
    <w:rsid w:val="0082573F"/>
    <w:rsid w:val="00825CD2"/>
    <w:rsid w:val="00832169"/>
    <w:rsid w:val="008423BA"/>
    <w:rsid w:val="00882B26"/>
    <w:rsid w:val="008B33B2"/>
    <w:rsid w:val="008E74B3"/>
    <w:rsid w:val="009026A1"/>
    <w:rsid w:val="00927D30"/>
    <w:rsid w:val="009A2ABE"/>
    <w:rsid w:val="009B2ED7"/>
    <w:rsid w:val="00A36568"/>
    <w:rsid w:val="00B037C3"/>
    <w:rsid w:val="00B16B11"/>
    <w:rsid w:val="00B65826"/>
    <w:rsid w:val="00B75CAC"/>
    <w:rsid w:val="00B919B3"/>
    <w:rsid w:val="00BB721E"/>
    <w:rsid w:val="00C52557"/>
    <w:rsid w:val="00C61A60"/>
    <w:rsid w:val="00CA0534"/>
    <w:rsid w:val="00CB22E5"/>
    <w:rsid w:val="00CD7E35"/>
    <w:rsid w:val="00D45016"/>
    <w:rsid w:val="00D527FC"/>
    <w:rsid w:val="00DC64E8"/>
    <w:rsid w:val="00E311BE"/>
    <w:rsid w:val="00E35294"/>
    <w:rsid w:val="00E74B85"/>
    <w:rsid w:val="00E85C0B"/>
    <w:rsid w:val="00EB1629"/>
    <w:rsid w:val="00F00640"/>
    <w:rsid w:val="00F203B0"/>
    <w:rsid w:val="00F25258"/>
    <w:rsid w:val="00F712E4"/>
    <w:rsid w:val="00F727CE"/>
    <w:rsid w:val="00F7408D"/>
    <w:rsid w:val="00F82A98"/>
    <w:rsid w:val="00F83F5E"/>
    <w:rsid w:val="00F90152"/>
    <w:rsid w:val="00FC2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unhideWhenUsed/>
    <w:rsid w:val="009B2ED7"/>
    <w:pPr>
      <w:spacing w:after="120"/>
      <w:ind w:left="283"/>
    </w:pPr>
  </w:style>
  <w:style w:type="character" w:customStyle="1" w:styleId="1fd">
    <w:name w:val="Основной текст с отступом Знак1"/>
    <w:basedOn w:val="a0"/>
    <w:link w:val="aff4"/>
    <w:uiPriority w:val="99"/>
    <w:rsid w:val="009B2ED7"/>
  </w:style>
  <w:style w:type="paragraph" w:styleId="HTML">
    <w:name w:val="HTML Preformatted"/>
    <w:basedOn w:val="a"/>
    <w:link w:val="HTML0"/>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D2BD2-48A5-442F-B221-51E36ACB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18037</Words>
  <Characters>102812</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http://mul.shirak.gov.am/tasks/docs/attachment.php?id=112140&amp;fn=ardir+1.docx&amp;out=0&amp;token=177d5f5b8264ef867765</cp:keywords>
</cp:coreProperties>
</file>